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346F" w14:textId="77777777" w:rsidR="00BB73CC" w:rsidRDefault="003767FB" w:rsidP="003767FB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115203">
        <w:rPr>
          <w:rFonts w:asciiTheme="minorHAnsi" w:hAnsiTheme="minorHAnsi" w:cstheme="minorHAnsi"/>
          <w:b/>
          <w:sz w:val="48"/>
          <w:szCs w:val="48"/>
          <w:u w:val="single"/>
        </w:rPr>
        <w:t>MEMORIA</w:t>
      </w:r>
      <w:r w:rsidR="00A3517E" w:rsidRPr="00115203">
        <w:rPr>
          <w:rFonts w:asciiTheme="minorHAnsi" w:hAnsiTheme="minorHAnsi" w:cstheme="minorHAnsi"/>
          <w:b/>
          <w:sz w:val="48"/>
          <w:szCs w:val="48"/>
          <w:u w:val="single"/>
        </w:rPr>
        <w:t xml:space="preserve"> </w:t>
      </w:r>
      <w:r w:rsidR="00BB73CC">
        <w:rPr>
          <w:rFonts w:asciiTheme="minorHAnsi" w:hAnsiTheme="minorHAnsi" w:cstheme="minorHAnsi"/>
          <w:b/>
          <w:sz w:val="48"/>
          <w:szCs w:val="48"/>
          <w:u w:val="single"/>
        </w:rPr>
        <w:t>AYUDAS LEADER</w:t>
      </w:r>
    </w:p>
    <w:p w14:paraId="1BF5BFB0" w14:textId="46244001" w:rsidR="003767FB" w:rsidRPr="00115203" w:rsidRDefault="00A3517E" w:rsidP="003767FB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115203">
        <w:rPr>
          <w:rFonts w:asciiTheme="minorHAnsi" w:hAnsiTheme="minorHAnsi" w:cstheme="minorHAnsi"/>
          <w:b/>
          <w:sz w:val="48"/>
          <w:szCs w:val="48"/>
          <w:u w:val="single"/>
        </w:rPr>
        <w:t xml:space="preserve">EDLL </w:t>
      </w:r>
      <w:r w:rsidR="00760D6D" w:rsidRPr="00115203">
        <w:rPr>
          <w:rFonts w:asciiTheme="minorHAnsi" w:hAnsiTheme="minorHAnsi" w:cstheme="minorHAnsi"/>
          <w:b/>
          <w:sz w:val="48"/>
          <w:szCs w:val="48"/>
          <w:u w:val="single"/>
        </w:rPr>
        <w:t>202</w:t>
      </w:r>
      <w:r w:rsidR="00C633B6">
        <w:rPr>
          <w:rFonts w:asciiTheme="minorHAnsi" w:hAnsiTheme="minorHAnsi" w:cstheme="minorHAnsi"/>
          <w:b/>
          <w:sz w:val="48"/>
          <w:szCs w:val="48"/>
          <w:u w:val="single"/>
        </w:rPr>
        <w:t>3</w:t>
      </w:r>
      <w:r w:rsidR="00760D6D" w:rsidRPr="00115203">
        <w:rPr>
          <w:rFonts w:asciiTheme="minorHAnsi" w:hAnsiTheme="minorHAnsi" w:cstheme="minorHAnsi"/>
          <w:b/>
          <w:sz w:val="48"/>
          <w:szCs w:val="48"/>
          <w:u w:val="single"/>
        </w:rPr>
        <w:t>-202</w:t>
      </w:r>
      <w:r w:rsidR="00C633B6">
        <w:rPr>
          <w:rFonts w:asciiTheme="minorHAnsi" w:hAnsiTheme="minorHAnsi" w:cstheme="minorHAnsi"/>
          <w:b/>
          <w:sz w:val="48"/>
          <w:szCs w:val="48"/>
          <w:u w:val="single"/>
        </w:rPr>
        <w:t>7</w:t>
      </w:r>
    </w:p>
    <w:p w14:paraId="3DC77DE8" w14:textId="77777777" w:rsidR="003767FB" w:rsidRPr="00115203" w:rsidRDefault="003767FB" w:rsidP="003767FB">
      <w:pPr>
        <w:jc w:val="both"/>
        <w:rPr>
          <w:rFonts w:asciiTheme="minorHAnsi" w:hAnsiTheme="minorHAnsi" w:cstheme="minorHAnsi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9"/>
        <w:gridCol w:w="5855"/>
      </w:tblGrid>
      <w:tr w:rsidR="00A04C82" w14:paraId="3078B708" w14:textId="77777777" w:rsidTr="00FF22B6">
        <w:tc>
          <w:tcPr>
            <w:tcW w:w="8494" w:type="dxa"/>
            <w:gridSpan w:val="2"/>
            <w:shd w:val="clear" w:color="auto" w:fill="F2F2F2" w:themeFill="background1" w:themeFillShade="F2"/>
          </w:tcPr>
          <w:p w14:paraId="421B682F" w14:textId="797BD59A" w:rsidR="00A04C82" w:rsidRPr="00A04C82" w:rsidRDefault="00A04C82" w:rsidP="00224F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4C82">
              <w:rPr>
                <w:rFonts w:asciiTheme="minorHAnsi" w:hAnsiTheme="minorHAnsi" w:cstheme="minorHAnsi"/>
                <w:b/>
                <w:bCs/>
              </w:rPr>
              <w:t>SOLICITANTE</w:t>
            </w:r>
          </w:p>
        </w:tc>
      </w:tr>
      <w:tr w:rsidR="00A04C82" w14:paraId="26C19926" w14:textId="77777777" w:rsidTr="003F07E8">
        <w:tc>
          <w:tcPr>
            <w:tcW w:w="2639" w:type="dxa"/>
          </w:tcPr>
          <w:p w14:paraId="5CB9EE76" w14:textId="64090A8B" w:rsidR="00A04C82" w:rsidRPr="00A04C82" w:rsidRDefault="00A04C82" w:rsidP="00E204AC">
            <w:pPr>
              <w:jc w:val="both"/>
              <w:rPr>
                <w:rFonts w:asciiTheme="minorHAnsi" w:hAnsiTheme="minorHAnsi" w:cstheme="minorHAnsi"/>
              </w:rPr>
            </w:pPr>
            <w:r w:rsidRPr="00A04C82">
              <w:rPr>
                <w:rFonts w:asciiTheme="minorHAnsi" w:hAnsiTheme="minorHAnsi" w:cstheme="minorHAnsi"/>
              </w:rPr>
              <w:t>Nombre/Razón social</w:t>
            </w:r>
          </w:p>
        </w:tc>
        <w:tc>
          <w:tcPr>
            <w:tcW w:w="5855" w:type="dxa"/>
          </w:tcPr>
          <w:p w14:paraId="63FE1D94" w14:textId="77777777" w:rsidR="00A04C82" w:rsidRDefault="00A04C82" w:rsidP="00E204AC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A04C82" w14:paraId="3CAADDD1" w14:textId="77777777" w:rsidTr="003F07E8">
        <w:tc>
          <w:tcPr>
            <w:tcW w:w="2639" w:type="dxa"/>
          </w:tcPr>
          <w:p w14:paraId="6C1D0D3C" w14:textId="2639DAC2" w:rsidR="00A04C82" w:rsidRPr="00A04C82" w:rsidRDefault="00A04C82" w:rsidP="00E204AC">
            <w:pPr>
              <w:jc w:val="both"/>
              <w:rPr>
                <w:rFonts w:asciiTheme="minorHAnsi" w:hAnsiTheme="minorHAnsi" w:cstheme="minorHAnsi"/>
              </w:rPr>
            </w:pPr>
            <w:r w:rsidRPr="00A04C82">
              <w:rPr>
                <w:rFonts w:asciiTheme="minorHAnsi" w:hAnsiTheme="minorHAnsi" w:cstheme="minorHAnsi"/>
              </w:rPr>
              <w:t>Representante</w:t>
            </w:r>
          </w:p>
        </w:tc>
        <w:tc>
          <w:tcPr>
            <w:tcW w:w="5855" w:type="dxa"/>
          </w:tcPr>
          <w:p w14:paraId="3191AD1C" w14:textId="77777777" w:rsidR="00A04C82" w:rsidRDefault="00A04C82" w:rsidP="00E204AC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A04C82" w14:paraId="3148F932" w14:textId="77777777" w:rsidTr="003F07E8">
        <w:tc>
          <w:tcPr>
            <w:tcW w:w="2639" w:type="dxa"/>
          </w:tcPr>
          <w:p w14:paraId="020C822E" w14:textId="1ADFA70E" w:rsidR="00A04C82" w:rsidRPr="00A04C82" w:rsidRDefault="00A04C82" w:rsidP="00E204A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Teléfono </w:t>
            </w:r>
          </w:p>
        </w:tc>
        <w:tc>
          <w:tcPr>
            <w:tcW w:w="5855" w:type="dxa"/>
          </w:tcPr>
          <w:p w14:paraId="34EADDBA" w14:textId="77777777" w:rsidR="00A04C82" w:rsidRDefault="00A04C82" w:rsidP="00E204AC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A04C82" w14:paraId="67CDC324" w14:textId="77777777" w:rsidTr="003F07E8">
        <w:tc>
          <w:tcPr>
            <w:tcW w:w="2639" w:type="dxa"/>
          </w:tcPr>
          <w:p w14:paraId="578CCEBA" w14:textId="5393A734" w:rsidR="00A04C82" w:rsidRPr="00A04C82" w:rsidRDefault="004C74E6" w:rsidP="00E204A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5855" w:type="dxa"/>
          </w:tcPr>
          <w:p w14:paraId="4FE38E0F" w14:textId="77777777" w:rsidR="00A04C82" w:rsidRDefault="00A04C82" w:rsidP="00E204AC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9E5F5B" w14:paraId="20B267ED" w14:textId="77777777" w:rsidTr="003F07E8">
        <w:tc>
          <w:tcPr>
            <w:tcW w:w="2639" w:type="dxa"/>
          </w:tcPr>
          <w:p w14:paraId="5E916EB6" w14:textId="147D8890" w:rsidR="009E5F5B" w:rsidRDefault="009E5F5B" w:rsidP="00E204A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cuenta en el que se ingresaría la subvención</w:t>
            </w:r>
          </w:p>
        </w:tc>
        <w:tc>
          <w:tcPr>
            <w:tcW w:w="5855" w:type="dxa"/>
          </w:tcPr>
          <w:p w14:paraId="0C512984" w14:textId="77777777" w:rsidR="009E5F5B" w:rsidRDefault="009E5F5B" w:rsidP="00E204AC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22BCFEDE" w14:textId="77777777" w:rsidR="00A04C82" w:rsidRDefault="00A04C82" w:rsidP="00E204AC">
      <w:pPr>
        <w:jc w:val="both"/>
        <w:rPr>
          <w:rFonts w:asciiTheme="minorHAnsi" w:hAnsiTheme="minorHAnsi" w:cstheme="minorHAnsi"/>
          <w:u w:val="single"/>
        </w:rPr>
      </w:pPr>
    </w:p>
    <w:p w14:paraId="70822FB2" w14:textId="77777777" w:rsidR="00BB73CC" w:rsidRPr="001D5403" w:rsidRDefault="00BB73CC" w:rsidP="00BB73C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D5403">
        <w:rPr>
          <w:rFonts w:asciiTheme="minorHAnsi" w:hAnsiTheme="minorHAnsi" w:cstheme="minorHAnsi"/>
          <w:b/>
          <w:bCs/>
          <w:u w:val="single"/>
        </w:rPr>
        <w:t>TÍTULO DEL PROYECTO:</w:t>
      </w:r>
    </w:p>
    <w:p w14:paraId="4D6CB65A" w14:textId="77777777" w:rsidR="00BB73CC" w:rsidRPr="00115203" w:rsidRDefault="00BB73CC" w:rsidP="00BB73CC">
      <w:pPr>
        <w:jc w:val="both"/>
        <w:rPr>
          <w:rFonts w:asciiTheme="minorHAnsi" w:hAnsiTheme="minorHAnsi" w:cstheme="minorHAnsi"/>
          <w:u w:val="single"/>
        </w:rPr>
      </w:pPr>
    </w:p>
    <w:p w14:paraId="5E9C69BE" w14:textId="77777777" w:rsidR="00BB73CC" w:rsidRPr="00115203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7015D5B9" w14:textId="77777777" w:rsidR="00EC71FE" w:rsidRDefault="00EC71FE" w:rsidP="003767FB">
      <w:pPr>
        <w:jc w:val="both"/>
        <w:rPr>
          <w:rFonts w:asciiTheme="minorHAnsi" w:hAnsiTheme="minorHAnsi" w:cstheme="minorHAnsi"/>
          <w:u w:val="single"/>
        </w:rPr>
      </w:pPr>
    </w:p>
    <w:p w14:paraId="08446D15" w14:textId="77777777" w:rsidR="00BB73CC" w:rsidRDefault="00BB73CC" w:rsidP="00BB73C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D5403">
        <w:rPr>
          <w:rFonts w:asciiTheme="minorHAnsi" w:hAnsiTheme="minorHAnsi" w:cstheme="minorHAnsi"/>
          <w:b/>
          <w:bCs/>
          <w:u w:val="single"/>
        </w:rPr>
        <w:t>DIRECCIÓN DEL EMPLAZAMIENTO DE LA INVERSIÓN:</w:t>
      </w:r>
    </w:p>
    <w:p w14:paraId="517AE081" w14:textId="77777777" w:rsidR="00576E2A" w:rsidRPr="00CF659C" w:rsidRDefault="00576E2A" w:rsidP="00576E2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CF659C">
        <w:rPr>
          <w:rFonts w:ascii="Arial" w:eastAsiaTheme="minorHAnsi" w:hAnsi="Arial" w:cs="Arial"/>
          <w:sz w:val="20"/>
          <w:szCs w:val="20"/>
          <w:lang w:val="es-ES" w:eastAsia="en-US"/>
        </w:rPr>
        <w:t>Domicilio donde se va a realizar la inversión, correctamente señalado (provincia, municipio, calle, número, parcela, tramo de camino, polígono y parcela, código registral único, etc.),</w:t>
      </w:r>
    </w:p>
    <w:p w14:paraId="720391D9" w14:textId="77777777" w:rsidR="00576E2A" w:rsidRPr="00CF659C" w:rsidRDefault="00576E2A" w:rsidP="00576E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</w:t>
      </w:r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oordenadas GPS en decimales (obtenidas a través de Google </w:t>
      </w:r>
      <w:proofErr w:type="spellStart"/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Maps</w:t>
      </w:r>
      <w:proofErr w:type="spellEnd"/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o a través de la sede electrónica del Catastro (</w:t>
      </w:r>
      <w:r w:rsidRPr="00CF659C">
        <w:rPr>
          <w:rFonts w:ascii="Arial" w:eastAsiaTheme="minorHAnsi" w:hAnsi="Arial" w:cs="Arial"/>
          <w:color w:val="0000FF"/>
          <w:sz w:val="20"/>
          <w:szCs w:val="20"/>
          <w:lang w:val="es-ES" w:eastAsia="en-US"/>
        </w:rPr>
        <w:t xml:space="preserve">https://www1.sedecatastro.gob.es/ </w:t>
      </w:r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y su Buscador de inmuebles, Cartografía, Otros </w:t>
      </w:r>
      <w:proofErr w:type="spellStart"/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visorescartográficos</w:t>
      </w:r>
      <w:proofErr w:type="spellEnd"/>
      <w:r w:rsidRPr="00CF659C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).</w:t>
      </w:r>
    </w:p>
    <w:p w14:paraId="0E44EC90" w14:textId="77777777" w:rsidR="00D33BAF" w:rsidRDefault="00D33BAF" w:rsidP="00D33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0C86F5B9" w14:textId="77777777" w:rsidR="00576E2A" w:rsidRDefault="00576E2A" w:rsidP="00D33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5655A602" w14:textId="77777777" w:rsidR="00BB73CC" w:rsidRDefault="00BB73CC" w:rsidP="003767F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139493B" w14:textId="32692EEC" w:rsidR="00BB73CC" w:rsidRDefault="00BB73CC" w:rsidP="00E204A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DESCRIPCIÓN DE LA INVERSIÓN Y EL PROYECTO PARA EL QUE SOLICITA AYUDA</w:t>
      </w:r>
    </w:p>
    <w:p w14:paraId="734CB954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72FD1E6A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6F1AA913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3E1CF415" w14:textId="77777777" w:rsidR="00576E2A" w:rsidRDefault="00576E2A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47D130C4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433B402C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1CDBB0E9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3A21A030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5ADB6E83" w14:textId="77777777" w:rsidR="00BB73CC" w:rsidRDefault="00BB73CC" w:rsidP="00E204A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1AE0EFF" w14:textId="0319D970" w:rsidR="00BB73CC" w:rsidRDefault="00BB73CC" w:rsidP="00E204A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OBJETIVOS Y RESULTADOS ESPERADOS</w:t>
      </w:r>
    </w:p>
    <w:p w14:paraId="24D44F36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22FA6F85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60A3E703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7E59A98C" w14:textId="77777777" w:rsidR="00BB73CC" w:rsidRDefault="00BB73CC" w:rsidP="00BB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u w:val="single"/>
        </w:rPr>
      </w:pPr>
    </w:p>
    <w:p w14:paraId="7EC553A3" w14:textId="77777777" w:rsidR="00BB73CC" w:rsidRDefault="00BB73CC" w:rsidP="00E204A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774F43B" w14:textId="2DBB1FF2" w:rsidR="001D2CAE" w:rsidRPr="001D5403" w:rsidRDefault="00E36601" w:rsidP="00E204A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D5403">
        <w:rPr>
          <w:rFonts w:asciiTheme="minorHAnsi" w:hAnsiTheme="minorHAnsi" w:cstheme="minorHAnsi"/>
          <w:b/>
          <w:bCs/>
          <w:u w:val="single"/>
        </w:rPr>
        <w:t>OBSERVACIONES COMPLEMENTARIAS</w:t>
      </w:r>
      <w:r w:rsidR="003767FB" w:rsidRPr="001D5403">
        <w:rPr>
          <w:rFonts w:asciiTheme="minorHAnsi" w:hAnsiTheme="minorHAnsi" w:cstheme="minorHAnsi"/>
          <w:b/>
          <w:bCs/>
          <w:u w:val="single"/>
        </w:rPr>
        <w:t>:</w:t>
      </w:r>
    </w:p>
    <w:p w14:paraId="7163BA5B" w14:textId="77777777" w:rsidR="003767FB" w:rsidRPr="00115203" w:rsidRDefault="003767FB" w:rsidP="00D7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19F11F9C" w14:textId="77777777" w:rsidR="00A06EF3" w:rsidRPr="00115203" w:rsidRDefault="00A06EF3" w:rsidP="00D7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52566289" w14:textId="77777777" w:rsidR="003767FB" w:rsidRPr="00115203" w:rsidRDefault="003767FB" w:rsidP="00D7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570F0AD1" w14:textId="77777777" w:rsidR="001D2CAE" w:rsidRPr="00115203" w:rsidRDefault="001D2CAE" w:rsidP="00D7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u w:val="single"/>
        </w:rPr>
      </w:pPr>
    </w:p>
    <w:p w14:paraId="5DD64509" w14:textId="6A32DCA5" w:rsidR="00E204AC" w:rsidRPr="00115203" w:rsidRDefault="00D33BAF" w:rsidP="00BB73CC">
      <w:pPr>
        <w:spacing w:after="200" w:line="276" w:lineRule="auto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br w:type="page"/>
      </w:r>
      <w:r w:rsidR="00E204AC" w:rsidRPr="00115203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EXPLICACIÓN DEL CUMPLIMIENTO DE LOS SIGUIENTES CRITERIOS DE SELECCIÓN</w:t>
      </w:r>
    </w:p>
    <w:p w14:paraId="0023624F" w14:textId="77777777" w:rsidR="001D2CAE" w:rsidRPr="00115203" w:rsidRDefault="001D2CAE" w:rsidP="00E204AC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87F23B9" w14:textId="77777777" w:rsidR="00E204AC" w:rsidRPr="00115203" w:rsidRDefault="00E204AC" w:rsidP="00E204AC">
      <w:pPr>
        <w:jc w:val="both"/>
        <w:rPr>
          <w:rFonts w:asciiTheme="minorHAnsi" w:hAnsiTheme="minorHAnsi" w:cstheme="minorHAnsi"/>
          <w:i/>
        </w:rPr>
      </w:pPr>
      <w:r w:rsidRPr="00115203">
        <w:rPr>
          <w:rFonts w:asciiTheme="minorHAnsi" w:hAnsiTheme="minorHAnsi" w:cstheme="minorHAnsi"/>
          <w:i/>
        </w:rPr>
        <w:t>*En caso de que se considere que no se cumple el criterio</w:t>
      </w:r>
      <w:r w:rsidR="0099229D" w:rsidRPr="00115203">
        <w:rPr>
          <w:rFonts w:asciiTheme="minorHAnsi" w:hAnsiTheme="minorHAnsi" w:cstheme="minorHAnsi"/>
          <w:i/>
        </w:rPr>
        <w:t xml:space="preserve"> se debe indicar “No se cumple”</w:t>
      </w:r>
    </w:p>
    <w:p w14:paraId="708A64CB" w14:textId="77777777" w:rsidR="00E204AC" w:rsidRPr="00115203" w:rsidRDefault="00E204AC" w:rsidP="00E204AC">
      <w:pPr>
        <w:jc w:val="both"/>
        <w:rPr>
          <w:rFonts w:asciiTheme="minorHAnsi" w:hAnsiTheme="minorHAnsi" w:cstheme="minorHAnsi"/>
          <w:u w:val="single"/>
        </w:rPr>
      </w:pPr>
    </w:p>
    <w:p w14:paraId="0849C040" w14:textId="77777777" w:rsidR="00E204AC" w:rsidRPr="00115203" w:rsidRDefault="002147E0" w:rsidP="00E204AC">
      <w:pPr>
        <w:jc w:val="both"/>
        <w:rPr>
          <w:rFonts w:asciiTheme="minorHAnsi" w:hAnsiTheme="minorHAnsi" w:cstheme="minorHAnsi"/>
          <w:b/>
          <w:u w:val="single"/>
        </w:rPr>
      </w:pPr>
      <w:r w:rsidRPr="00115203">
        <w:rPr>
          <w:rFonts w:asciiTheme="minorHAnsi" w:hAnsiTheme="minorHAnsi" w:cstheme="minorHAnsi"/>
          <w:b/>
          <w:u w:val="single"/>
        </w:rPr>
        <w:t>1.-</w:t>
      </w:r>
      <w:r w:rsidR="00E204AC" w:rsidRPr="00115203">
        <w:rPr>
          <w:rFonts w:asciiTheme="minorHAnsi" w:hAnsiTheme="minorHAnsi" w:cstheme="minorHAnsi"/>
          <w:b/>
          <w:u w:val="single"/>
        </w:rPr>
        <w:t>Creación y mantenimiento de empleo.</w:t>
      </w:r>
    </w:p>
    <w:p w14:paraId="3DC23116" w14:textId="77777777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Se considerará creación de empleo, el incremento neto de la plantilla, respecto al promedio de plantilla mantenida en el último año anterior a la solicitud. Se valorará en empleo creado en equivalente a tiempo completo (ETC).</w:t>
      </w:r>
    </w:p>
    <w:p w14:paraId="5DE20137" w14:textId="77777777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 xml:space="preserve">El traslado de empleo al territorio en jornada completa y </w:t>
      </w:r>
      <w:proofErr w:type="gramStart"/>
      <w:r w:rsidRPr="00115203">
        <w:rPr>
          <w:rFonts w:asciiTheme="minorHAnsi" w:hAnsiTheme="minorHAnsi" w:cstheme="minorHAnsi"/>
          <w:sz w:val="20"/>
          <w:szCs w:val="20"/>
        </w:rPr>
        <w:t>exclusiva,</w:t>
      </w:r>
      <w:proofErr w:type="gramEnd"/>
      <w:r w:rsidRPr="00115203">
        <w:rPr>
          <w:rFonts w:asciiTheme="minorHAnsi" w:hAnsiTheme="minorHAnsi" w:cstheme="minorHAnsi"/>
          <w:sz w:val="20"/>
          <w:szCs w:val="20"/>
        </w:rPr>
        <w:t xml:space="preserve"> también obtiene estos puntos.</w:t>
      </w:r>
    </w:p>
    <w:p w14:paraId="42558E38" w14:textId="77777777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DE21E" w14:textId="2D3C2FF7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Creación de 3 o más empleos, 50 puntos.</w:t>
      </w:r>
    </w:p>
    <w:p w14:paraId="4C1888B1" w14:textId="7908E16E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Creación de 2 a 2,99 empleos, 45 puntos.</w:t>
      </w:r>
    </w:p>
    <w:p w14:paraId="6440C870" w14:textId="64BD3CD5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Creación de 1 a 1,99 empleos, 40 puntos.</w:t>
      </w:r>
    </w:p>
    <w:p w14:paraId="24565E3C" w14:textId="4AD3AB98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Creación de 0,3 a 0,99 empleos, 30 puntos.</w:t>
      </w:r>
    </w:p>
    <w:p w14:paraId="2069ECB4" w14:textId="356AB57E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  <w:r w:rsidRPr="00115203">
        <w:rPr>
          <w:rFonts w:asciiTheme="minorHAnsi" w:hAnsiTheme="minorHAnsi" w:cstheme="minorHAnsi"/>
          <w:sz w:val="20"/>
          <w:szCs w:val="20"/>
        </w:rPr>
        <w:t>Consolidación de empleo 20 puntos.</w:t>
      </w:r>
    </w:p>
    <w:p w14:paraId="1AAA851E" w14:textId="77777777" w:rsidR="00115203" w:rsidRPr="00115203" w:rsidRDefault="00115203" w:rsidP="001152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DB73A1" w14:textId="77777777" w:rsidR="00474F9C" w:rsidRPr="00115203" w:rsidRDefault="00474F9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63EFAAC6" w14:textId="77777777" w:rsidR="00474F9C" w:rsidRPr="00115203" w:rsidRDefault="00474F9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7C774C1C" w14:textId="77777777" w:rsidR="00E204AC" w:rsidRPr="00115203" w:rsidRDefault="00E204A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07AFDABE" w14:textId="77777777" w:rsidR="002147E0" w:rsidRPr="00115203" w:rsidRDefault="002147E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00675536" w14:textId="77777777" w:rsidR="001D2CAE" w:rsidRDefault="001D2CAE" w:rsidP="00E204A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173CB636" w14:textId="6B02F655" w:rsidR="002147E0" w:rsidRPr="00115203" w:rsidRDefault="00D759C7" w:rsidP="002147E0">
      <w:pPr>
        <w:jc w:val="both"/>
        <w:rPr>
          <w:rFonts w:asciiTheme="minorHAnsi" w:hAnsiTheme="minorHAnsi" w:cstheme="minorHAnsi"/>
          <w:b/>
          <w:u w:val="single"/>
        </w:rPr>
      </w:pPr>
      <w:r w:rsidRPr="00D759C7">
        <w:rPr>
          <w:rFonts w:asciiTheme="minorHAnsi" w:hAnsiTheme="minorHAnsi" w:cstheme="minorHAnsi"/>
          <w:b/>
          <w:u w:val="single"/>
        </w:rPr>
        <w:t>2. Cohesión territorial.</w:t>
      </w:r>
    </w:p>
    <w:p w14:paraId="6B87F716" w14:textId="77777777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Puntuación asignada a cada municipio en los criterios de valoración territorial fijados en la ORDEN VMV/251/2023, de 9 de marzo, por la que se convocan subvenciones para la realización, durante el año 2023, de actuaciones relacionadas con el desarrollo de la Directriz Especial de Política Demográfica y contra la Despoblación con cargo al Fondo de Cohesión Territorial por entidades locales. La puntuación se redondea a número entero quedando los pueblos con los siguientes puntos:</w:t>
      </w:r>
    </w:p>
    <w:p w14:paraId="70A39AAB" w14:textId="6E1C639A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Almochuel: 17 puntos.</w:t>
      </w:r>
    </w:p>
    <w:p w14:paraId="4F7185A9" w14:textId="5225EFF3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Almonacid de la Cuba: 16 puntos.</w:t>
      </w:r>
    </w:p>
    <w:p w14:paraId="512181D4" w14:textId="1473116D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Azuara: 14 puntos.</w:t>
      </w:r>
    </w:p>
    <w:p w14:paraId="0D7E8F44" w14:textId="1D703567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Belchite: 5 puntos.</w:t>
      </w:r>
    </w:p>
    <w:p w14:paraId="4B4AD0BC" w14:textId="74BD69BC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Codo: 16 puntos.</w:t>
      </w:r>
    </w:p>
    <w:p w14:paraId="10369C82" w14:textId="218E4FC7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Fuendetodos: 16 puntos.</w:t>
      </w:r>
    </w:p>
    <w:p w14:paraId="1A1EE366" w14:textId="6B975025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Lagata: 18 puntos.</w:t>
      </w:r>
    </w:p>
    <w:p w14:paraId="2E066E10" w14:textId="0E459E97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Lécera: 13 puntos.</w:t>
      </w:r>
    </w:p>
    <w:p w14:paraId="47B92385" w14:textId="1FE1BE74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Letux: 17 puntos.</w:t>
      </w:r>
    </w:p>
    <w:p w14:paraId="249478A3" w14:textId="32543970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Moneva: 16 puntos.</w:t>
      </w:r>
    </w:p>
    <w:p w14:paraId="6EE4DE74" w14:textId="149C826A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Moyuela: 18 puntos.</w:t>
      </w:r>
    </w:p>
    <w:p w14:paraId="5D36EECA" w14:textId="5343E663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Plenas: 20 puntos.</w:t>
      </w:r>
    </w:p>
    <w:p w14:paraId="1F73B5E5" w14:textId="6EEA418C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Puebla de Albortón: 17 puntos.</w:t>
      </w:r>
    </w:p>
    <w:p w14:paraId="3515C4FE" w14:textId="2BE1930B" w:rsidR="00D759C7" w:rsidRPr="00D759C7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 w:rsidRPr="00D759C7">
        <w:rPr>
          <w:rFonts w:asciiTheme="minorHAnsi" w:hAnsiTheme="minorHAnsi" w:cstheme="minorHAnsi"/>
          <w:sz w:val="20"/>
          <w:szCs w:val="20"/>
        </w:rPr>
        <w:t>Samper del Salz: 18 puntos.</w:t>
      </w:r>
    </w:p>
    <w:p w14:paraId="442F91C2" w14:textId="3C8AB789" w:rsidR="002147E0" w:rsidRDefault="00D759C7" w:rsidP="00D759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Valmadrid: </w:t>
      </w:r>
      <w:r w:rsidRPr="00D759C7">
        <w:rPr>
          <w:rFonts w:asciiTheme="minorHAnsi" w:hAnsiTheme="minorHAnsi" w:cstheme="minorHAnsi"/>
          <w:sz w:val="20"/>
          <w:szCs w:val="20"/>
        </w:rPr>
        <w:t>19 puntos.</w:t>
      </w:r>
    </w:p>
    <w:p w14:paraId="73108D6D" w14:textId="77777777" w:rsidR="00D759C7" w:rsidRPr="00115203" w:rsidRDefault="00D759C7" w:rsidP="00D759C7">
      <w:pPr>
        <w:jc w:val="both"/>
        <w:rPr>
          <w:rFonts w:asciiTheme="minorHAnsi" w:hAnsiTheme="minorHAnsi" w:cstheme="minorHAnsi"/>
        </w:rPr>
      </w:pPr>
    </w:p>
    <w:p w14:paraId="1324593D" w14:textId="77777777" w:rsidR="00D759C7" w:rsidRPr="00115203" w:rsidRDefault="00D759C7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7C1B8214" w14:textId="77777777" w:rsidR="00226ADF" w:rsidRDefault="00226ADF" w:rsidP="00891C53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6CB26839" w14:textId="77777777" w:rsidR="00CA3776" w:rsidRDefault="00CA3776">
      <w:pPr>
        <w:spacing w:after="200" w:line="276" w:lineRule="auto"/>
        <w:rPr>
          <w:rFonts w:asciiTheme="minorHAnsi" w:hAnsiTheme="minorHAnsi" w:cstheme="minorHAnsi"/>
          <w:b/>
          <w:u w:val="single"/>
          <w:lang w:eastAsia="en-US"/>
        </w:rPr>
      </w:pPr>
      <w:r>
        <w:rPr>
          <w:rFonts w:asciiTheme="minorHAnsi" w:hAnsiTheme="minorHAnsi" w:cstheme="minorHAnsi"/>
          <w:b/>
          <w:u w:val="single"/>
          <w:lang w:eastAsia="en-US"/>
        </w:rPr>
        <w:br w:type="page"/>
      </w:r>
    </w:p>
    <w:p w14:paraId="72762B0E" w14:textId="682CB2E7" w:rsidR="003F07E8" w:rsidRDefault="003F07E8" w:rsidP="003F07E8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>
        <w:rPr>
          <w:rFonts w:asciiTheme="minorHAnsi" w:hAnsiTheme="minorHAnsi" w:cstheme="minorHAnsi"/>
          <w:b/>
          <w:u w:val="single"/>
          <w:lang w:eastAsia="en-US"/>
        </w:rPr>
        <w:lastRenderedPageBreak/>
        <w:t xml:space="preserve">3. </w:t>
      </w:r>
      <w:r w:rsidRPr="003F07E8">
        <w:rPr>
          <w:rFonts w:asciiTheme="minorHAnsi" w:hAnsiTheme="minorHAnsi" w:cstheme="minorHAnsi"/>
          <w:b/>
          <w:u w:val="single"/>
          <w:lang w:eastAsia="en-US"/>
        </w:rPr>
        <w:t>Tipo de personas destinatarias del proyecto.</w:t>
      </w:r>
    </w:p>
    <w:p w14:paraId="27A025EF" w14:textId="07D9FF3E" w:rsid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br/>
        <w:t>Colectivos a los que va dirigido el proyecto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3F07E8">
        <w:rPr>
          <w:rFonts w:asciiTheme="minorHAnsi" w:hAnsiTheme="minorHAnsi" w:cstheme="minorHAnsi"/>
          <w:sz w:val="20"/>
          <w:szCs w:val="20"/>
        </w:rPr>
        <w:t>Los puntos son acumulables dentro de este criterio hasta un máximo de 25 puntos.</w:t>
      </w:r>
    </w:p>
    <w:p w14:paraId="725B73DC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C6C91" w14:textId="3AFDBDC8" w:rsidR="00891C53" w:rsidRPr="00891C53" w:rsidRDefault="003F07E8" w:rsidP="00891C53">
      <w:pPr>
        <w:jc w:val="both"/>
        <w:rPr>
          <w:rFonts w:asciiTheme="minorHAnsi" w:hAnsiTheme="minorHAnsi" w:cstheme="minorHAnsi"/>
          <w:sz w:val="20"/>
          <w:szCs w:val="20"/>
        </w:rPr>
      </w:pPr>
      <w:r w:rsidRPr="00891C53">
        <w:rPr>
          <w:rFonts w:asciiTheme="minorHAnsi" w:hAnsiTheme="minorHAnsi" w:cstheme="minorHAnsi"/>
          <w:sz w:val="20"/>
          <w:szCs w:val="20"/>
        </w:rPr>
        <w:t>J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91C53">
        <w:rPr>
          <w:rFonts w:asciiTheme="minorHAnsi" w:hAnsiTheme="minorHAnsi" w:cstheme="minorHAnsi"/>
          <w:sz w:val="20"/>
          <w:szCs w:val="20"/>
        </w:rPr>
        <w:t>ven</w:t>
      </w:r>
      <w:r w:rsidR="00891C53" w:rsidRPr="00891C53">
        <w:rPr>
          <w:rFonts w:asciiTheme="minorHAnsi" w:hAnsiTheme="minorHAnsi" w:cstheme="minorHAnsi"/>
          <w:sz w:val="20"/>
          <w:szCs w:val="20"/>
        </w:rPr>
        <w:t>: 15 puntos.</w:t>
      </w:r>
    </w:p>
    <w:p w14:paraId="34CDBAF0" w14:textId="3F4C2221" w:rsidR="00891C53" w:rsidRPr="00891C53" w:rsidRDefault="00891C53" w:rsidP="00891C5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891C53">
        <w:rPr>
          <w:rFonts w:asciiTheme="minorHAnsi" w:hAnsiTheme="minorHAnsi" w:cstheme="minorHAnsi"/>
          <w:sz w:val="20"/>
          <w:szCs w:val="20"/>
        </w:rPr>
        <w:t>ujer: 10 puntos.</w:t>
      </w:r>
    </w:p>
    <w:p w14:paraId="53894EDF" w14:textId="59E5705A" w:rsidR="00891C53" w:rsidRPr="00891C53" w:rsidRDefault="00891C53" w:rsidP="00891C53">
      <w:pPr>
        <w:jc w:val="both"/>
        <w:rPr>
          <w:rFonts w:asciiTheme="minorHAnsi" w:hAnsiTheme="minorHAnsi" w:cstheme="minorHAnsi"/>
          <w:sz w:val="20"/>
          <w:szCs w:val="20"/>
        </w:rPr>
      </w:pPr>
      <w:r w:rsidRPr="00891C53">
        <w:rPr>
          <w:rFonts w:asciiTheme="minorHAnsi" w:hAnsiTheme="minorHAnsi" w:cstheme="minorHAnsi"/>
          <w:sz w:val="20"/>
          <w:szCs w:val="20"/>
        </w:rPr>
        <w:t>Vulnerable. Persona con discapacidad, parada de larga duración o receptora del ingreso mínimo vital: 10 puntos.</w:t>
      </w:r>
    </w:p>
    <w:p w14:paraId="55A39801" w14:textId="29FDA38E" w:rsidR="00891C53" w:rsidRDefault="003F07E8" w:rsidP="00891C5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Asociación</w:t>
      </w:r>
      <w:r w:rsidR="00891C53" w:rsidRPr="00891C53">
        <w:rPr>
          <w:rFonts w:asciiTheme="minorHAnsi" w:hAnsiTheme="minorHAnsi" w:cstheme="minorHAnsi"/>
          <w:sz w:val="20"/>
          <w:szCs w:val="20"/>
        </w:rPr>
        <w:t>: 10 puntos.</w:t>
      </w:r>
    </w:p>
    <w:p w14:paraId="1110B42C" w14:textId="77777777" w:rsidR="003F07E8" w:rsidRPr="00891C53" w:rsidRDefault="003F07E8" w:rsidP="00891C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0B33C9" w14:textId="77777777" w:rsidR="00891C53" w:rsidRPr="00891C53" w:rsidRDefault="00891C53" w:rsidP="003F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DE9278B" w14:textId="77777777" w:rsidR="00891C53" w:rsidRPr="00115203" w:rsidRDefault="00891C53" w:rsidP="003F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6ED85D51" w14:textId="77777777" w:rsidR="001D2CAE" w:rsidRDefault="001D2CAE" w:rsidP="003F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5AE17E95" w14:textId="77777777" w:rsidR="003F07E8" w:rsidRDefault="003F07E8" w:rsidP="003F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641DBEF3" w14:textId="77777777" w:rsidR="00533F30" w:rsidRDefault="00533F30" w:rsidP="00E204A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7D80DD57" w14:textId="2FD9A68B" w:rsidR="002147E0" w:rsidRDefault="001708AF" w:rsidP="002147E0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1708AF">
        <w:rPr>
          <w:rFonts w:asciiTheme="minorHAnsi" w:hAnsiTheme="minorHAnsi" w:cstheme="minorHAnsi"/>
          <w:b/>
          <w:u w:val="single"/>
          <w:lang w:eastAsia="en-US"/>
        </w:rPr>
        <w:t>4. Medio ambiente y cambio climático</w:t>
      </w:r>
    </w:p>
    <w:p w14:paraId="2E995946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>Proyectos que favorezcan la conservación y protección del medio ambiente.</w:t>
      </w:r>
      <w:r w:rsidRPr="003F07E8">
        <w:rPr>
          <w:rFonts w:asciiTheme="minorHAnsi" w:hAnsiTheme="minorHAnsi" w:cstheme="minorHAnsi"/>
          <w:sz w:val="20"/>
          <w:szCs w:val="20"/>
        </w:rPr>
        <w:br/>
        <w:t>Proyectos que incidan en la puesta en valor de un recurso natural, relacionados con la agricultura ecológica y otras prácticas respetuosas, introducción de elementos que reduzcan el impacto ambiental del proyecto.</w:t>
      </w:r>
    </w:p>
    <w:p w14:paraId="4C02AC32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>Proyectos que incorporen la utilización de energías renovables, un menor consumo de energía y agua, disminución y tratamiento de residuos. Por ejemplo, inversiones relativas a biomasa, placas solares, energía eólica, iluminación led, vehículos eléctricos, aislamiento térmico en puertas y ventanas, tecnologías ahorradoras de agua, etc.</w:t>
      </w:r>
    </w:p>
    <w:p w14:paraId="1D94C4DF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 xml:space="preserve">En el caso de adquisición de equipos eficientes energéticamente </w:t>
      </w:r>
      <w:proofErr w:type="gramStart"/>
      <w:r w:rsidRPr="003F07E8">
        <w:rPr>
          <w:rFonts w:asciiTheme="minorHAnsi" w:hAnsiTheme="minorHAnsi" w:cstheme="minorHAnsi"/>
          <w:sz w:val="20"/>
          <w:szCs w:val="20"/>
        </w:rPr>
        <w:t>tendrán que tener</w:t>
      </w:r>
      <w:proofErr w:type="gramEnd"/>
      <w:r w:rsidRPr="003F07E8">
        <w:rPr>
          <w:rFonts w:asciiTheme="minorHAnsi" w:hAnsiTheme="minorHAnsi" w:cstheme="minorHAnsi"/>
          <w:sz w:val="20"/>
          <w:szCs w:val="20"/>
        </w:rPr>
        <w:t xml:space="preserve"> etiqueta energética tipo C o superior según la clasificación que entró en vigor en 2021.</w:t>
      </w:r>
    </w:p>
    <w:p w14:paraId="6F515628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>Todas las solicitudes del ámbito de programación 2. Conservar y proteger el medio ambiente y el clima y promover la eficiencia de los recursos obtendrán esta puntuación.</w:t>
      </w:r>
    </w:p>
    <w:p w14:paraId="1E6330BF" w14:textId="77777777" w:rsidR="003F07E8" w:rsidRPr="003F07E8" w:rsidRDefault="003F07E8" w:rsidP="003F07E8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>En las solicitudes del ámbito de programación 3. Promover las infraestructuras y servicios públicos, mejorar el capital social y fomentar la inclusión social, el gasto en estos elementos debe ser al menos el 20% de la inversión total del proyecto.</w:t>
      </w:r>
    </w:p>
    <w:p w14:paraId="52B96D0C" w14:textId="77777777" w:rsidR="003F07E8" w:rsidRPr="00115203" w:rsidRDefault="003F07E8" w:rsidP="002147E0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4A5B18B7" w14:textId="50693405" w:rsidR="002147E0" w:rsidRDefault="001708AF" w:rsidP="001708AF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08AF">
        <w:rPr>
          <w:rFonts w:asciiTheme="minorHAnsi" w:hAnsiTheme="minorHAnsi" w:cstheme="minorHAnsi"/>
          <w:sz w:val="20"/>
          <w:szCs w:val="20"/>
        </w:rPr>
        <w:t>El cumplimiento de este criterio se valorará con 10 puntos.</w:t>
      </w:r>
    </w:p>
    <w:p w14:paraId="10374BC6" w14:textId="77777777" w:rsidR="001708AF" w:rsidRPr="00115203" w:rsidRDefault="001708AF" w:rsidP="001708AF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23CFEEBD" w14:textId="77777777" w:rsidR="00474F9C" w:rsidRPr="00115203" w:rsidRDefault="00474F9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7B067C5B" w14:textId="77777777" w:rsidR="00474F9C" w:rsidRDefault="00474F9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5006FAD" w14:textId="77777777" w:rsidR="005A17CD" w:rsidRDefault="005A17CD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602471C3" w14:textId="77777777" w:rsidR="00533F30" w:rsidRPr="00115203" w:rsidRDefault="00533F3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5FDA1EA8" w14:textId="77777777" w:rsidR="00187360" w:rsidRPr="00115203" w:rsidRDefault="00187360" w:rsidP="009F5233">
      <w:pPr>
        <w:jc w:val="both"/>
        <w:rPr>
          <w:rFonts w:asciiTheme="minorHAnsi" w:hAnsiTheme="minorHAnsi" w:cstheme="minorHAnsi"/>
        </w:rPr>
      </w:pPr>
    </w:p>
    <w:p w14:paraId="53066EA5" w14:textId="77777777" w:rsidR="00187360" w:rsidRDefault="00187360" w:rsidP="002147E0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187360">
        <w:rPr>
          <w:rFonts w:asciiTheme="minorHAnsi" w:hAnsiTheme="minorHAnsi" w:cstheme="minorHAnsi"/>
          <w:b/>
          <w:u w:val="single"/>
          <w:lang w:eastAsia="en-US"/>
        </w:rPr>
        <w:t>5. Innovación</w:t>
      </w:r>
    </w:p>
    <w:p w14:paraId="39AD5745" w14:textId="49F9C8AF" w:rsidR="003F07E8" w:rsidRDefault="003F07E8" w:rsidP="00187360">
      <w:pPr>
        <w:jc w:val="both"/>
        <w:rPr>
          <w:rFonts w:asciiTheme="minorHAnsi" w:hAnsiTheme="minorHAnsi" w:cstheme="minorHAnsi"/>
          <w:sz w:val="20"/>
          <w:szCs w:val="20"/>
        </w:rPr>
      </w:pPr>
      <w:r w:rsidRPr="003F07E8">
        <w:rPr>
          <w:rFonts w:asciiTheme="minorHAnsi" w:hAnsiTheme="minorHAnsi" w:cstheme="minorHAnsi"/>
          <w:sz w:val="20"/>
          <w:szCs w:val="20"/>
        </w:rPr>
        <w:t>Proyectos que introduzcan en el territorio acciones, metodologías, tecnologías, servicios a la población, infraestructuras públicas, etc. de carácter novedoso.</w:t>
      </w:r>
    </w:p>
    <w:p w14:paraId="55C3E8A5" w14:textId="77777777" w:rsidR="00187360" w:rsidRPr="00187360" w:rsidRDefault="00187360" w:rsidP="0018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DC72F4" w14:textId="53CBCB4F" w:rsidR="002147E0" w:rsidRDefault="00187360" w:rsidP="00187360">
      <w:pPr>
        <w:jc w:val="both"/>
        <w:rPr>
          <w:rFonts w:asciiTheme="minorHAnsi" w:hAnsiTheme="minorHAnsi" w:cstheme="minorHAnsi"/>
          <w:sz w:val="20"/>
          <w:szCs w:val="20"/>
        </w:rPr>
      </w:pPr>
      <w:r w:rsidRPr="00187360">
        <w:rPr>
          <w:rFonts w:asciiTheme="minorHAnsi" w:hAnsiTheme="minorHAnsi" w:cstheme="minorHAnsi"/>
          <w:sz w:val="20"/>
          <w:szCs w:val="20"/>
        </w:rPr>
        <w:t>El cumplimiento de este criterio se valorará con 10 puntos.</w:t>
      </w:r>
    </w:p>
    <w:p w14:paraId="026AF9B3" w14:textId="77777777" w:rsidR="00226ADF" w:rsidRPr="00187360" w:rsidRDefault="00226ADF" w:rsidP="0018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B8C344" w14:textId="77777777" w:rsidR="00187360" w:rsidRDefault="0018736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49215FFF" w14:textId="77777777" w:rsidR="00CA3776" w:rsidRDefault="00CA3776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47E2563E" w14:textId="77777777" w:rsidR="00533F30" w:rsidRDefault="00533F3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6BA68210" w14:textId="77777777" w:rsidR="00533F30" w:rsidRDefault="00533F3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5A5C312" w14:textId="77777777" w:rsidR="00533F30" w:rsidRPr="00115203" w:rsidRDefault="00533F3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1B3F087C" w14:textId="77777777" w:rsidR="00326C34" w:rsidRDefault="00326C34" w:rsidP="002147E0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6B9B4C3A" w14:textId="5EDE8FC9" w:rsidR="00187360" w:rsidRDefault="00187360" w:rsidP="002147E0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187360">
        <w:rPr>
          <w:rFonts w:asciiTheme="minorHAnsi" w:hAnsiTheme="minorHAnsi" w:cstheme="minorHAnsi"/>
          <w:b/>
          <w:u w:val="single"/>
          <w:lang w:eastAsia="en-US"/>
        </w:rPr>
        <w:lastRenderedPageBreak/>
        <w:t>6. Nuevas tecnologías</w:t>
      </w:r>
    </w:p>
    <w:p w14:paraId="30586E0D" w14:textId="77777777" w:rsidR="00187360" w:rsidRPr="00187360" w:rsidRDefault="00187360" w:rsidP="00187360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87360">
        <w:rPr>
          <w:rFonts w:asciiTheme="minorHAnsi" w:hAnsiTheme="minorHAnsi" w:cstheme="minorHAnsi"/>
          <w:sz w:val="20"/>
          <w:szCs w:val="20"/>
          <w:lang w:eastAsia="en-US"/>
        </w:rPr>
        <w:t>Proyectos que incorporen equipos tecnológicos o aplicaciones digitales.</w:t>
      </w:r>
    </w:p>
    <w:p w14:paraId="4B82BA3F" w14:textId="77777777" w:rsidR="00187360" w:rsidRPr="00187360" w:rsidRDefault="00187360" w:rsidP="00187360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87360">
        <w:rPr>
          <w:rFonts w:asciiTheme="minorHAnsi" w:hAnsiTheme="minorHAnsi" w:cstheme="minorHAnsi"/>
          <w:sz w:val="20"/>
          <w:szCs w:val="20"/>
          <w:lang w:eastAsia="en-US"/>
        </w:rPr>
        <w:t>El gasto en estos elementos debe ser al menos el 20% de la inversión total del proyecto.</w:t>
      </w:r>
    </w:p>
    <w:p w14:paraId="467BFAAE" w14:textId="2654C20F" w:rsidR="00E204AC" w:rsidRDefault="00187360" w:rsidP="00187360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87360">
        <w:rPr>
          <w:rFonts w:asciiTheme="minorHAnsi" w:hAnsiTheme="minorHAnsi" w:cstheme="minorHAnsi"/>
          <w:sz w:val="20"/>
          <w:szCs w:val="20"/>
          <w:lang w:eastAsia="en-US"/>
        </w:rPr>
        <w:t>El cumplimiento de este criterio se valorará con 5 puntos.</w:t>
      </w:r>
    </w:p>
    <w:p w14:paraId="1261A57D" w14:textId="77777777" w:rsidR="00187360" w:rsidRPr="00187360" w:rsidRDefault="00187360" w:rsidP="00187360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D4CD229" w14:textId="77777777" w:rsidR="00474F9C" w:rsidRDefault="00474F9C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29396DD9" w14:textId="77777777" w:rsidR="00533F30" w:rsidRDefault="00533F30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375EBE3E" w14:textId="77777777" w:rsidR="00B36AA6" w:rsidRDefault="00B36AA6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66C59EDF" w14:textId="77777777" w:rsidR="00B36AA6" w:rsidRDefault="00B36AA6" w:rsidP="0047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2727266B" w14:textId="77777777" w:rsidR="00474F9C" w:rsidRDefault="00474F9C" w:rsidP="00E204AC">
      <w:pP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514CB590" w14:textId="08CF407F" w:rsidR="00A27B41" w:rsidRPr="003F07E8" w:rsidRDefault="00A27B41" w:rsidP="00E204AC">
      <w:pPr>
        <w:spacing w:line="276" w:lineRule="auto"/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3F07E8">
        <w:rPr>
          <w:rFonts w:asciiTheme="minorHAnsi" w:hAnsiTheme="minorHAnsi" w:cstheme="minorHAnsi"/>
          <w:b/>
          <w:u w:val="single"/>
          <w:lang w:eastAsia="en-US"/>
        </w:rPr>
        <w:t xml:space="preserve">7. Tipo de intervención </w:t>
      </w:r>
      <w:r w:rsidR="003F07E8" w:rsidRPr="003F07E8">
        <w:rPr>
          <w:rFonts w:asciiTheme="minorHAnsi" w:hAnsiTheme="minorHAnsi" w:cstheme="minorHAnsi"/>
          <w:b/>
          <w:u w:val="single"/>
          <w:lang w:eastAsia="en-US"/>
        </w:rPr>
        <w:t>y/o infraestructura</w:t>
      </w:r>
    </w:p>
    <w:p w14:paraId="136ACC5D" w14:textId="77777777" w:rsidR="00A27B41" w:rsidRDefault="00A27B41" w:rsidP="00E204AC">
      <w:pPr>
        <w:spacing w:line="276" w:lineRule="auto"/>
        <w:jc w:val="both"/>
        <w:rPr>
          <w:rFonts w:asciiTheme="minorHAnsi" w:hAnsiTheme="minorHAnsi" w:cstheme="minorHAnsi"/>
          <w:u w:val="single"/>
          <w:lang w:eastAsia="en-US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111"/>
        <w:gridCol w:w="992"/>
        <w:gridCol w:w="1134"/>
      </w:tblGrid>
      <w:tr w:rsidR="003F07E8" w:rsidRPr="00766FB5" w14:paraId="66A01CBF" w14:textId="77777777" w:rsidTr="00FF22B6">
        <w:trPr>
          <w:trHeight w:hRule="exact" w:val="56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5157E" w14:textId="088868B1" w:rsidR="003F07E8" w:rsidRPr="00FF22B6" w:rsidRDefault="003F07E8" w:rsidP="003F0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22B6">
              <w:rPr>
                <w:rFonts w:asciiTheme="minorHAnsi" w:hAnsiTheme="minorHAnsi" w:cstheme="minorHAnsi"/>
                <w:b/>
                <w:bCs/>
              </w:rPr>
              <w:t>Criterio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64E9A" w14:textId="46161D5B" w:rsidR="003F07E8" w:rsidRPr="00FF22B6" w:rsidRDefault="003F07E8" w:rsidP="003F0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22B6">
              <w:rPr>
                <w:rFonts w:asciiTheme="minorHAnsi" w:hAnsiTheme="minorHAnsi" w:cstheme="minorHAnsi"/>
                <w:b/>
                <w:bCs/>
              </w:rPr>
              <w:t>Tipo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D23CE4" w14:textId="6AF7686F" w:rsidR="003F07E8" w:rsidRPr="00FF22B6" w:rsidRDefault="003F07E8" w:rsidP="003F0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22B6">
              <w:rPr>
                <w:rFonts w:asciiTheme="minorHAnsi" w:hAnsiTheme="minorHAnsi" w:cstheme="minorHAnsi"/>
                <w:b/>
                <w:bCs/>
              </w:rPr>
              <w:t>Puntos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76D397" w14:textId="44518C9D" w:rsidR="003F07E8" w:rsidRPr="00FF22B6" w:rsidRDefault="003F07E8" w:rsidP="003F0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22B6">
              <w:rPr>
                <w:rFonts w:asciiTheme="minorHAnsi" w:hAnsiTheme="minorHAnsi" w:cstheme="minorHAnsi"/>
                <w:b/>
                <w:bCs/>
              </w:rPr>
              <w:t>¿Cumple?</w:t>
            </w:r>
          </w:p>
        </w:tc>
      </w:tr>
      <w:tr w:rsidR="00A27B41" w:rsidRPr="00766FB5" w14:paraId="3E83FC6F" w14:textId="720E8D0D" w:rsidTr="003F07E8">
        <w:trPr>
          <w:trHeight w:hRule="exact" w:val="56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FC38" w14:textId="77777777" w:rsidR="00A27B41" w:rsidRPr="003F07E8" w:rsidRDefault="00A27B41" w:rsidP="00EB05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intervención medio ambiental.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CE87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 xml:space="preserve">En Red de espacios naturales de Aragón.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2F73E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461632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1A0ED000" w14:textId="22CE5A5A" w:rsidTr="003F07E8">
        <w:trPr>
          <w:trHeight w:hRule="exact" w:val="567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125A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357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 xml:space="preserve">En otro tipo de parajes naturales.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38FA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CEE88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25A1AC65" w14:textId="2B07CE52" w:rsidTr="003F07E8">
        <w:trPr>
          <w:trHeight w:val="827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492C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729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 xml:space="preserve">Intervenciones que reduzcan la contaminación o mejoren la gestión de los residuos.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6095A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82DD61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3FD5B292" w14:textId="6873B7EA" w:rsidTr="003F07E8">
        <w:trPr>
          <w:trHeight w:hRule="exact" w:val="284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6B58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infraestructura.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E1D7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Vivienda.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5CAE6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7881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0730261A" w14:textId="1512C74E" w:rsidTr="003F07E8">
        <w:trPr>
          <w:trHeight w:val="1524"/>
        </w:trPr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CCA" w14:textId="77777777" w:rsidR="00A27B41" w:rsidRPr="003F07E8" w:rsidRDefault="00A27B41" w:rsidP="00EB05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B60" w14:textId="77777777" w:rsidR="00A27B41" w:rsidRPr="003F07E8" w:rsidRDefault="00A27B41" w:rsidP="00EB05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Colegios, guarderías, ludotecas, consultorios médicos, servicios sociales, actividades económicas municipales (bares, tiendas, residencias, etc.).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83257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B808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6FECEF3D" w14:textId="74C4C353" w:rsidTr="003F07E8">
        <w:trPr>
          <w:trHeight w:val="553"/>
        </w:trPr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589" w14:textId="77777777" w:rsidR="00A27B41" w:rsidRPr="003F07E8" w:rsidRDefault="00A27B41" w:rsidP="00EB05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5B68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Movilidad, telecomunicaciones, seguridad.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7A18A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3EBD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B41" w:rsidRPr="00766FB5" w14:paraId="4F4473D8" w14:textId="2821AE9B" w:rsidTr="00326C34">
        <w:trPr>
          <w:trHeight w:hRule="exact" w:val="567"/>
        </w:trPr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BA1" w14:textId="77777777" w:rsidR="00A27B41" w:rsidRPr="003F07E8" w:rsidRDefault="00A27B41" w:rsidP="00EB05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5516" w14:textId="77777777" w:rsidR="00A27B41" w:rsidRPr="003F07E8" w:rsidRDefault="00A27B41" w:rsidP="00EB0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Otros: deporte, cultura, ocio, conservación…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901BD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430E6" w14:textId="77777777" w:rsidR="00A27B41" w:rsidRPr="003F07E8" w:rsidRDefault="00A27B41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6C34" w:rsidRPr="00766FB5" w14:paraId="58BA0F40" w14:textId="77777777" w:rsidTr="00326C34">
        <w:trPr>
          <w:trHeight w:hRule="exact" w:val="11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D1AD" w14:textId="2DAECC19" w:rsidR="00326C34" w:rsidRPr="003F07E8" w:rsidRDefault="00326C34" w:rsidP="00326C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C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Solicitante afectado por daños de lluvias torrenciales del 13 y 14 de junio de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E14" w14:textId="3FB21FE4" w:rsidR="00326C34" w:rsidRPr="003F07E8" w:rsidRDefault="00326C34" w:rsidP="0032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6C34">
              <w:rPr>
                <w:rFonts w:asciiTheme="minorHAnsi" w:hAnsiTheme="minorHAnsi" w:cstheme="minorHAnsi"/>
                <w:sz w:val="20"/>
                <w:szCs w:val="20"/>
              </w:rPr>
              <w:t>Proyecto de reconstrucción de daños ocasionados por las lluvias torrenciales de 13 y 14 de junio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3988" w14:textId="5BCC58D5" w:rsidR="00326C34" w:rsidRPr="003F07E8" w:rsidRDefault="00326C34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CF4" w14:textId="77777777" w:rsidR="00326C34" w:rsidRPr="003F07E8" w:rsidRDefault="00326C34" w:rsidP="00EB0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73549E" w14:textId="77777777" w:rsidR="003F07E8" w:rsidRDefault="003F07E8">
      <w:pPr>
        <w:spacing w:after="200" w:line="276" w:lineRule="auto"/>
        <w:rPr>
          <w:rFonts w:asciiTheme="minorHAnsi" w:hAnsiTheme="minorHAnsi" w:cstheme="minorHAnsi"/>
          <w:b/>
          <w:u w:val="single"/>
          <w:lang w:eastAsia="en-US"/>
        </w:rPr>
      </w:pPr>
    </w:p>
    <w:p w14:paraId="421C8D1E" w14:textId="77777777" w:rsidR="003F07E8" w:rsidRDefault="003F07E8" w:rsidP="003F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hAnsiTheme="minorHAnsi" w:cstheme="minorHAnsi"/>
          <w:b/>
          <w:u w:val="single"/>
          <w:lang w:eastAsia="en-US"/>
        </w:rPr>
      </w:pPr>
    </w:p>
    <w:p w14:paraId="54D9890D" w14:textId="15CB899C" w:rsidR="0079620E" w:rsidRPr="009E5F5B" w:rsidRDefault="0079620E" w:rsidP="0079620E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9E5F5B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CRITERIOS DE INTENSIDAD DE LA AYUDA.</w:t>
      </w:r>
    </w:p>
    <w:p w14:paraId="386BAA10" w14:textId="77777777" w:rsidR="00724D96" w:rsidRPr="009E5F5B" w:rsidRDefault="00724D96" w:rsidP="00724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42E612" w14:textId="77777777" w:rsidR="009E5F5B" w:rsidRPr="009E5F5B" w:rsidRDefault="009E5F5B" w:rsidP="009E5F5B">
      <w:pPr>
        <w:jc w:val="both"/>
        <w:rPr>
          <w:rFonts w:asciiTheme="minorHAnsi" w:hAnsiTheme="minorHAnsi" w:cstheme="minorHAnsi"/>
          <w:sz w:val="20"/>
          <w:szCs w:val="20"/>
        </w:rPr>
      </w:pPr>
      <w:r w:rsidRPr="009E5F5B">
        <w:rPr>
          <w:rFonts w:asciiTheme="minorHAnsi" w:hAnsiTheme="minorHAnsi" w:cstheme="minorHAnsi"/>
          <w:sz w:val="20"/>
          <w:szCs w:val="20"/>
        </w:rPr>
        <w:t>La cuantía de la subvención para los proyectos seleccionados será del 80% del coste total subvencionable.</w:t>
      </w:r>
    </w:p>
    <w:p w14:paraId="3A813CD9" w14:textId="77777777" w:rsidR="009E5F5B" w:rsidRPr="009E5F5B" w:rsidRDefault="009E5F5B" w:rsidP="009E5F5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045FE9" w14:textId="51F22207" w:rsidR="002D5E74" w:rsidRPr="00115203" w:rsidRDefault="009E5F5B" w:rsidP="00326C34">
      <w:pPr>
        <w:jc w:val="both"/>
        <w:rPr>
          <w:rFonts w:asciiTheme="minorHAnsi" w:hAnsiTheme="minorHAnsi" w:cstheme="minorHAnsi"/>
          <w:b/>
          <w:sz w:val="36"/>
          <w:szCs w:val="36"/>
          <w:u w:val="single"/>
          <w:lang w:eastAsia="en-US"/>
        </w:rPr>
      </w:pPr>
      <w:proofErr w:type="gramStart"/>
      <w:r w:rsidRPr="009E5F5B">
        <w:rPr>
          <w:rFonts w:asciiTheme="minorHAnsi" w:hAnsiTheme="minorHAnsi" w:cstheme="minorHAnsi"/>
          <w:sz w:val="20"/>
          <w:szCs w:val="20"/>
        </w:rPr>
        <w:t>El importe máximo a recibir</w:t>
      </w:r>
      <w:proofErr w:type="gramEnd"/>
      <w:r w:rsidRPr="009E5F5B">
        <w:rPr>
          <w:rFonts w:asciiTheme="minorHAnsi" w:hAnsiTheme="minorHAnsi" w:cstheme="minorHAnsi"/>
          <w:sz w:val="20"/>
          <w:szCs w:val="20"/>
        </w:rPr>
        <w:t xml:space="preserve"> por una entidad promotora en todo el periodo de programación es de 20.000 euros.</w:t>
      </w:r>
      <w:r w:rsidR="002D5E74" w:rsidRPr="00115203">
        <w:rPr>
          <w:rFonts w:asciiTheme="minorHAnsi" w:hAnsiTheme="minorHAnsi" w:cstheme="minorHAnsi"/>
          <w:b/>
          <w:sz w:val="36"/>
          <w:szCs w:val="36"/>
          <w:u w:val="single"/>
          <w:lang w:eastAsia="en-US"/>
        </w:rPr>
        <w:br w:type="page"/>
      </w:r>
    </w:p>
    <w:p w14:paraId="1EE02BEA" w14:textId="77777777" w:rsidR="009F5233" w:rsidRPr="00115203" w:rsidRDefault="009F5233" w:rsidP="001D2CAE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n-US"/>
        </w:rPr>
      </w:pPr>
      <w:r w:rsidRPr="00115203">
        <w:rPr>
          <w:rFonts w:asciiTheme="minorHAnsi" w:hAnsiTheme="minorHAnsi" w:cstheme="minorHAnsi"/>
          <w:b/>
          <w:sz w:val="36"/>
          <w:szCs w:val="36"/>
          <w:u w:val="single"/>
          <w:lang w:eastAsia="en-US"/>
        </w:rPr>
        <w:lastRenderedPageBreak/>
        <w:t>PRESUPUESTO DESGLOSADO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2166"/>
        <w:gridCol w:w="2915"/>
        <w:gridCol w:w="1346"/>
      </w:tblGrid>
      <w:tr w:rsidR="009F5233" w:rsidRPr="00115203" w14:paraId="26C5053C" w14:textId="77777777" w:rsidTr="00E0547F">
        <w:tc>
          <w:tcPr>
            <w:tcW w:w="2093" w:type="dxa"/>
          </w:tcPr>
          <w:p w14:paraId="19016150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15203">
              <w:rPr>
                <w:rFonts w:asciiTheme="minorHAnsi" w:hAnsiTheme="minorHAnsi" w:cstheme="minorHAnsi"/>
                <w:b/>
                <w:lang w:eastAsia="en-US"/>
              </w:rPr>
              <w:t>CONCEPTO DE GASTO</w:t>
            </w:r>
          </w:p>
        </w:tc>
        <w:tc>
          <w:tcPr>
            <w:tcW w:w="2229" w:type="dxa"/>
          </w:tcPr>
          <w:p w14:paraId="64FF0178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15203">
              <w:rPr>
                <w:rFonts w:asciiTheme="minorHAnsi" w:hAnsiTheme="minorHAnsi" w:cstheme="minorHAnsi"/>
                <w:b/>
                <w:lang w:eastAsia="en-US"/>
              </w:rPr>
              <w:t>PROVEEDOR</w:t>
            </w:r>
          </w:p>
        </w:tc>
        <w:tc>
          <w:tcPr>
            <w:tcW w:w="3016" w:type="dxa"/>
          </w:tcPr>
          <w:p w14:paraId="25E83668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15203">
              <w:rPr>
                <w:rFonts w:asciiTheme="minorHAnsi" w:hAnsiTheme="minorHAnsi" w:cstheme="minorHAnsi"/>
                <w:b/>
                <w:lang w:eastAsia="en-US"/>
              </w:rPr>
              <w:t>DESCRIPCIÓN</w:t>
            </w:r>
          </w:p>
        </w:tc>
        <w:tc>
          <w:tcPr>
            <w:tcW w:w="1363" w:type="dxa"/>
          </w:tcPr>
          <w:p w14:paraId="587BF724" w14:textId="5E48FAEF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15203">
              <w:rPr>
                <w:rFonts w:asciiTheme="minorHAnsi" w:hAnsiTheme="minorHAnsi" w:cstheme="minorHAnsi"/>
                <w:b/>
                <w:lang w:eastAsia="en-US"/>
              </w:rPr>
              <w:t xml:space="preserve">IMPORTE </w:t>
            </w:r>
          </w:p>
        </w:tc>
      </w:tr>
      <w:tr w:rsidR="009F5233" w:rsidRPr="00115203" w14:paraId="264B5E96" w14:textId="77777777" w:rsidTr="00E0547F">
        <w:tc>
          <w:tcPr>
            <w:tcW w:w="2093" w:type="dxa"/>
          </w:tcPr>
          <w:p w14:paraId="6F668A83" w14:textId="09D76DE2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1</w:t>
            </w:r>
          </w:p>
        </w:tc>
        <w:tc>
          <w:tcPr>
            <w:tcW w:w="2229" w:type="dxa"/>
          </w:tcPr>
          <w:p w14:paraId="4BDCBAE0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DFA03CE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2B70ED46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4D45E2F7" w14:textId="77777777" w:rsidTr="00E0547F">
        <w:tc>
          <w:tcPr>
            <w:tcW w:w="2093" w:type="dxa"/>
          </w:tcPr>
          <w:p w14:paraId="34787743" w14:textId="59A722BC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2</w:t>
            </w:r>
          </w:p>
        </w:tc>
        <w:tc>
          <w:tcPr>
            <w:tcW w:w="2229" w:type="dxa"/>
          </w:tcPr>
          <w:p w14:paraId="0C8405DB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3FE16518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44F02EF2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05C7C8B1" w14:textId="77777777" w:rsidTr="00E0547F">
        <w:tc>
          <w:tcPr>
            <w:tcW w:w="2093" w:type="dxa"/>
          </w:tcPr>
          <w:p w14:paraId="0D20EA89" w14:textId="72821126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3</w:t>
            </w:r>
          </w:p>
        </w:tc>
        <w:tc>
          <w:tcPr>
            <w:tcW w:w="2229" w:type="dxa"/>
          </w:tcPr>
          <w:p w14:paraId="42D24437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178FBF89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00B39E2D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121A3F73" w14:textId="77777777" w:rsidTr="00E0547F">
        <w:tc>
          <w:tcPr>
            <w:tcW w:w="2093" w:type="dxa"/>
          </w:tcPr>
          <w:p w14:paraId="5C6AE573" w14:textId="43DD24FA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4</w:t>
            </w:r>
          </w:p>
        </w:tc>
        <w:tc>
          <w:tcPr>
            <w:tcW w:w="2229" w:type="dxa"/>
          </w:tcPr>
          <w:p w14:paraId="0BF14621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421C0FF1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499C73FB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72E19FA6" w14:textId="77777777" w:rsidTr="00E0547F">
        <w:tc>
          <w:tcPr>
            <w:tcW w:w="2093" w:type="dxa"/>
          </w:tcPr>
          <w:p w14:paraId="1400DB66" w14:textId="181C24B8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5</w:t>
            </w:r>
          </w:p>
        </w:tc>
        <w:tc>
          <w:tcPr>
            <w:tcW w:w="2229" w:type="dxa"/>
          </w:tcPr>
          <w:p w14:paraId="7FED8981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56C11592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486557AF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370718C6" w14:textId="77777777" w:rsidTr="00E0547F">
        <w:tc>
          <w:tcPr>
            <w:tcW w:w="2093" w:type="dxa"/>
          </w:tcPr>
          <w:p w14:paraId="54B6A3A8" w14:textId="6B2573DD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6</w:t>
            </w:r>
          </w:p>
        </w:tc>
        <w:tc>
          <w:tcPr>
            <w:tcW w:w="2229" w:type="dxa"/>
          </w:tcPr>
          <w:p w14:paraId="7DB143B6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147F9B99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7E81076F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03CD88A5" w14:textId="77777777" w:rsidTr="00E0547F">
        <w:tc>
          <w:tcPr>
            <w:tcW w:w="2093" w:type="dxa"/>
          </w:tcPr>
          <w:p w14:paraId="264E29B1" w14:textId="37EB693A" w:rsidR="009F5233" w:rsidRPr="00115203" w:rsidRDefault="009F5233" w:rsidP="00C16F5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7</w:t>
            </w:r>
          </w:p>
        </w:tc>
        <w:tc>
          <w:tcPr>
            <w:tcW w:w="2229" w:type="dxa"/>
          </w:tcPr>
          <w:p w14:paraId="1FA222E6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2A21A2DB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6771621B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1362D05A" w14:textId="77777777" w:rsidTr="00E0547F">
        <w:tc>
          <w:tcPr>
            <w:tcW w:w="2093" w:type="dxa"/>
          </w:tcPr>
          <w:p w14:paraId="7EFFC574" w14:textId="3C3CE318" w:rsidR="009F5233" w:rsidRPr="00115203" w:rsidRDefault="009F5233" w:rsidP="00C16F5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  <w:r w:rsidR="00BC625F">
              <w:rPr>
                <w:rFonts w:asciiTheme="minorHAnsi" w:hAnsiTheme="minorHAnsi" w:cstheme="minorHAnsi"/>
                <w:lang w:eastAsia="en-US"/>
              </w:rPr>
              <w:t>. CAP 8</w:t>
            </w:r>
          </w:p>
        </w:tc>
        <w:tc>
          <w:tcPr>
            <w:tcW w:w="2229" w:type="dxa"/>
          </w:tcPr>
          <w:p w14:paraId="3546F717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7E82023F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5C9D235F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1BC89D96" w14:textId="77777777" w:rsidTr="00E0547F">
        <w:tc>
          <w:tcPr>
            <w:tcW w:w="2093" w:type="dxa"/>
          </w:tcPr>
          <w:p w14:paraId="50DFC232" w14:textId="77777777" w:rsidR="009F5233" w:rsidRPr="00115203" w:rsidRDefault="009F5233" w:rsidP="00C16F5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</w:p>
        </w:tc>
        <w:tc>
          <w:tcPr>
            <w:tcW w:w="2229" w:type="dxa"/>
          </w:tcPr>
          <w:p w14:paraId="3329C62A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4A41677" w14:textId="760B9A4D" w:rsidR="009F5233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Gastos generales y Beneficio industrial</w:t>
            </w:r>
          </w:p>
        </w:tc>
        <w:tc>
          <w:tcPr>
            <w:tcW w:w="1363" w:type="dxa"/>
          </w:tcPr>
          <w:p w14:paraId="05FED1F0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F5233" w:rsidRPr="00115203" w14:paraId="7C8BDAFE" w14:textId="77777777" w:rsidTr="00E0547F">
        <w:tc>
          <w:tcPr>
            <w:tcW w:w="2093" w:type="dxa"/>
            <w:shd w:val="clear" w:color="auto" w:fill="F2F2F2" w:themeFill="background1" w:themeFillShade="F2"/>
          </w:tcPr>
          <w:p w14:paraId="7A523C36" w14:textId="77777777" w:rsidR="009F5233" w:rsidRPr="00115203" w:rsidRDefault="009F5233" w:rsidP="00C16F5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OBRA CIVIL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3FDCD0B7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153FC1F1" w14:textId="77777777" w:rsidR="009F5233" w:rsidRPr="00115203" w:rsidRDefault="00474F9C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115203">
              <w:rPr>
                <w:rFonts w:asciiTheme="minorHAnsi" w:hAnsiTheme="minorHAnsi" w:cstheme="minorHAnsi"/>
                <w:lang w:eastAsia="en-US"/>
              </w:rPr>
              <w:t>TOTAL</w:t>
            </w:r>
            <w:proofErr w:type="gramEnd"/>
            <w:r w:rsidRPr="00115203">
              <w:rPr>
                <w:rFonts w:asciiTheme="minorHAnsi" w:hAnsiTheme="minorHAnsi" w:cstheme="minorHAnsi"/>
                <w:lang w:eastAsia="en-US"/>
              </w:rPr>
              <w:t xml:space="preserve"> OBRA CIVIL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49FFFCA3" w14:textId="77777777" w:rsidR="009F5233" w:rsidRPr="00115203" w:rsidRDefault="009F5233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55A8551F" w14:textId="77777777" w:rsidTr="00EE3C5E">
        <w:tc>
          <w:tcPr>
            <w:tcW w:w="2093" w:type="dxa"/>
          </w:tcPr>
          <w:p w14:paraId="1C5D440D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HONORARIOS</w:t>
            </w:r>
          </w:p>
        </w:tc>
        <w:tc>
          <w:tcPr>
            <w:tcW w:w="2229" w:type="dxa"/>
          </w:tcPr>
          <w:p w14:paraId="41087147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7BEE805D" w14:textId="77777777" w:rsidR="00663371" w:rsidRPr="00115203" w:rsidRDefault="00663371" w:rsidP="00E068C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Redacción del proyecto</w:t>
            </w:r>
          </w:p>
        </w:tc>
        <w:tc>
          <w:tcPr>
            <w:tcW w:w="1363" w:type="dxa"/>
          </w:tcPr>
          <w:p w14:paraId="07BF6C3F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015202E2" w14:textId="77777777" w:rsidTr="00EE3C5E">
        <w:tc>
          <w:tcPr>
            <w:tcW w:w="2093" w:type="dxa"/>
          </w:tcPr>
          <w:p w14:paraId="35D674DB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HONORARIOS</w:t>
            </w:r>
          </w:p>
        </w:tc>
        <w:tc>
          <w:tcPr>
            <w:tcW w:w="2229" w:type="dxa"/>
          </w:tcPr>
          <w:p w14:paraId="7F4DD34A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7AFC700" w14:textId="77777777" w:rsidR="00663371" w:rsidRPr="00115203" w:rsidRDefault="00663371" w:rsidP="00E068C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Dirección de obra</w:t>
            </w:r>
          </w:p>
        </w:tc>
        <w:tc>
          <w:tcPr>
            <w:tcW w:w="1363" w:type="dxa"/>
          </w:tcPr>
          <w:p w14:paraId="5D72346C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6A8BBAA3" w14:textId="77777777" w:rsidTr="00EE3C5E">
        <w:tc>
          <w:tcPr>
            <w:tcW w:w="2093" w:type="dxa"/>
          </w:tcPr>
          <w:p w14:paraId="42453DF1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HONORARIOS</w:t>
            </w:r>
          </w:p>
        </w:tc>
        <w:tc>
          <w:tcPr>
            <w:tcW w:w="2229" w:type="dxa"/>
          </w:tcPr>
          <w:p w14:paraId="756615F9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865EB70" w14:textId="77777777" w:rsidR="00663371" w:rsidRPr="00115203" w:rsidRDefault="00663371" w:rsidP="00E068C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Coordinación y salud</w:t>
            </w:r>
          </w:p>
        </w:tc>
        <w:tc>
          <w:tcPr>
            <w:tcW w:w="1363" w:type="dxa"/>
          </w:tcPr>
          <w:p w14:paraId="29061CCD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6F4B16A6" w14:textId="77777777" w:rsidTr="00EE3C5E">
        <w:tc>
          <w:tcPr>
            <w:tcW w:w="2093" w:type="dxa"/>
            <w:shd w:val="clear" w:color="auto" w:fill="F2F2F2" w:themeFill="background1" w:themeFillShade="F2"/>
          </w:tcPr>
          <w:p w14:paraId="0D83FB13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HONORARIOS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1B43C50C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11EB193B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115203">
              <w:rPr>
                <w:rFonts w:asciiTheme="minorHAnsi" w:hAnsiTheme="minorHAnsi" w:cstheme="minorHAnsi"/>
                <w:lang w:eastAsia="en-US"/>
              </w:rPr>
              <w:t>TOTAL</w:t>
            </w:r>
            <w:proofErr w:type="gramEnd"/>
            <w:r w:rsidRPr="00115203">
              <w:rPr>
                <w:rFonts w:asciiTheme="minorHAnsi" w:hAnsiTheme="minorHAnsi" w:cstheme="minorHAnsi"/>
                <w:lang w:eastAsia="en-US"/>
              </w:rPr>
              <w:t xml:space="preserve"> HONORARIOS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0333A4EF" w14:textId="77777777" w:rsidR="00663371" w:rsidRPr="00115203" w:rsidRDefault="00663371" w:rsidP="00EE3C5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5C16BECC" w14:textId="77777777" w:rsidTr="00E0547F">
        <w:tc>
          <w:tcPr>
            <w:tcW w:w="2093" w:type="dxa"/>
          </w:tcPr>
          <w:p w14:paraId="2EB0D67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MAQUINARIA</w:t>
            </w:r>
          </w:p>
        </w:tc>
        <w:tc>
          <w:tcPr>
            <w:tcW w:w="2229" w:type="dxa"/>
          </w:tcPr>
          <w:p w14:paraId="512177D0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0BFE50D0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366F04C5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718E9ED5" w14:textId="77777777" w:rsidTr="00E0547F">
        <w:tc>
          <w:tcPr>
            <w:tcW w:w="2093" w:type="dxa"/>
          </w:tcPr>
          <w:p w14:paraId="52790FD8" w14:textId="45D32336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MAQUINARIA</w:t>
            </w:r>
          </w:p>
        </w:tc>
        <w:tc>
          <w:tcPr>
            <w:tcW w:w="2229" w:type="dxa"/>
          </w:tcPr>
          <w:p w14:paraId="0961BE0B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05C4670B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5AB1C991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112100CD" w14:textId="77777777" w:rsidTr="00E0547F">
        <w:tc>
          <w:tcPr>
            <w:tcW w:w="2093" w:type="dxa"/>
          </w:tcPr>
          <w:p w14:paraId="6FA2920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MAQUINARIA</w:t>
            </w:r>
          </w:p>
        </w:tc>
        <w:tc>
          <w:tcPr>
            <w:tcW w:w="2229" w:type="dxa"/>
          </w:tcPr>
          <w:p w14:paraId="4AC89199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0B867506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404423DF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09744B71" w14:textId="77777777" w:rsidTr="00E0547F">
        <w:tc>
          <w:tcPr>
            <w:tcW w:w="2093" w:type="dxa"/>
          </w:tcPr>
          <w:p w14:paraId="70484ABA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MAQUINARIA</w:t>
            </w:r>
          </w:p>
        </w:tc>
        <w:tc>
          <w:tcPr>
            <w:tcW w:w="2229" w:type="dxa"/>
          </w:tcPr>
          <w:p w14:paraId="2067B137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45065755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1F51353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408DAA79" w14:textId="77777777" w:rsidTr="00E0547F">
        <w:tc>
          <w:tcPr>
            <w:tcW w:w="2093" w:type="dxa"/>
            <w:shd w:val="clear" w:color="auto" w:fill="F2F2F2" w:themeFill="background1" w:themeFillShade="F2"/>
          </w:tcPr>
          <w:p w14:paraId="4D7EDF3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MAQUINARIA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1745ADBA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67267842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115203">
              <w:rPr>
                <w:rFonts w:asciiTheme="minorHAnsi" w:hAnsiTheme="minorHAnsi" w:cstheme="minorHAnsi"/>
                <w:lang w:eastAsia="en-US"/>
              </w:rPr>
              <w:t>TOTAL</w:t>
            </w:r>
            <w:proofErr w:type="gramEnd"/>
            <w:r w:rsidRPr="00115203">
              <w:rPr>
                <w:rFonts w:asciiTheme="minorHAnsi" w:hAnsiTheme="minorHAnsi" w:cstheme="minorHAnsi"/>
                <w:lang w:eastAsia="en-US"/>
              </w:rPr>
              <w:t xml:space="preserve"> MAQUINARIA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49E064F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6869D8DB" w14:textId="77777777" w:rsidTr="00E0547F">
        <w:tc>
          <w:tcPr>
            <w:tcW w:w="2093" w:type="dxa"/>
          </w:tcPr>
          <w:p w14:paraId="15D1C8E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2C1479A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288B65D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06CFAE99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722FFD21" w14:textId="77777777" w:rsidTr="00E0547F">
        <w:tc>
          <w:tcPr>
            <w:tcW w:w="2093" w:type="dxa"/>
          </w:tcPr>
          <w:p w14:paraId="25E236D7" w14:textId="7F1E107E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725E9318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313DFA61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31BB1C0D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13DED3A2" w14:textId="77777777" w:rsidTr="00E0547F">
        <w:tc>
          <w:tcPr>
            <w:tcW w:w="2093" w:type="dxa"/>
          </w:tcPr>
          <w:p w14:paraId="360ED619" w14:textId="346E8E72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72384157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732F92A6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0319E7D0" w14:textId="77777777" w:rsidR="00BC625F" w:rsidRPr="00115203" w:rsidRDefault="00BC625F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060F57A6" w14:textId="77777777" w:rsidTr="00E0547F">
        <w:tc>
          <w:tcPr>
            <w:tcW w:w="2093" w:type="dxa"/>
          </w:tcPr>
          <w:p w14:paraId="3FB12905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0A7F6808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54C6ABC2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64B81BCC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3DE81523" w14:textId="77777777" w:rsidTr="00E0547F">
        <w:tc>
          <w:tcPr>
            <w:tcW w:w="2093" w:type="dxa"/>
          </w:tcPr>
          <w:p w14:paraId="15A23C6C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0BF4A8CB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43FC3801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3DFD6A69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28F14AEF" w14:textId="77777777" w:rsidTr="00E0547F">
        <w:tc>
          <w:tcPr>
            <w:tcW w:w="2093" w:type="dxa"/>
          </w:tcPr>
          <w:p w14:paraId="0B7FB52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3D54B5E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75D2ABD0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2E164F69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680061F1" w14:textId="77777777" w:rsidTr="00E0547F">
        <w:tc>
          <w:tcPr>
            <w:tcW w:w="2093" w:type="dxa"/>
          </w:tcPr>
          <w:p w14:paraId="4BD479DB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</w:tcPr>
          <w:p w14:paraId="3153A7E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715CADCB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0B842808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5B652527" w14:textId="77777777" w:rsidTr="00E0547F">
        <w:tc>
          <w:tcPr>
            <w:tcW w:w="2093" w:type="dxa"/>
            <w:shd w:val="clear" w:color="auto" w:fill="F2F2F2" w:themeFill="background1" w:themeFillShade="F2"/>
          </w:tcPr>
          <w:p w14:paraId="71BA4CBD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EQUIPAMIENTO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131EE7F9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23B5F1EF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115203">
              <w:rPr>
                <w:rFonts w:asciiTheme="minorHAnsi" w:hAnsiTheme="minorHAnsi" w:cstheme="minorHAnsi"/>
                <w:lang w:eastAsia="en-US"/>
              </w:rPr>
              <w:t>TOTAL</w:t>
            </w:r>
            <w:proofErr w:type="gramEnd"/>
            <w:r w:rsidRPr="00115203">
              <w:rPr>
                <w:rFonts w:asciiTheme="minorHAnsi" w:hAnsiTheme="minorHAnsi" w:cstheme="minorHAnsi"/>
                <w:lang w:eastAsia="en-US"/>
              </w:rPr>
              <w:t xml:space="preserve"> EQUIPAMIENTO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160F135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658B8D02" w14:textId="77777777" w:rsidTr="00E0547F">
        <w:tc>
          <w:tcPr>
            <w:tcW w:w="2093" w:type="dxa"/>
          </w:tcPr>
          <w:p w14:paraId="524F2661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2229" w:type="dxa"/>
          </w:tcPr>
          <w:p w14:paraId="41802F9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DAE2086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4C2293C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262AD0F4" w14:textId="77777777" w:rsidTr="00E0547F">
        <w:tc>
          <w:tcPr>
            <w:tcW w:w="2093" w:type="dxa"/>
          </w:tcPr>
          <w:p w14:paraId="35AD7885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2229" w:type="dxa"/>
          </w:tcPr>
          <w:p w14:paraId="5AF54448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0E496051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3000B4F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0A6810CB" w14:textId="77777777" w:rsidTr="00E0547F">
        <w:tc>
          <w:tcPr>
            <w:tcW w:w="2093" w:type="dxa"/>
          </w:tcPr>
          <w:p w14:paraId="539EF216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2229" w:type="dxa"/>
          </w:tcPr>
          <w:p w14:paraId="13BA20D8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668AB2B1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71F6214A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40780CDC" w14:textId="77777777" w:rsidTr="00E0547F">
        <w:tc>
          <w:tcPr>
            <w:tcW w:w="2093" w:type="dxa"/>
          </w:tcPr>
          <w:p w14:paraId="5558E76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2229" w:type="dxa"/>
          </w:tcPr>
          <w:p w14:paraId="4EB33CD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</w:tcPr>
          <w:p w14:paraId="4D317100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63" w:type="dxa"/>
          </w:tcPr>
          <w:p w14:paraId="7CC8DA9F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0120A162" w14:textId="77777777" w:rsidTr="00E0547F">
        <w:tc>
          <w:tcPr>
            <w:tcW w:w="2093" w:type="dxa"/>
            <w:shd w:val="clear" w:color="auto" w:fill="F2F2F2" w:themeFill="background1" w:themeFillShade="F2"/>
          </w:tcPr>
          <w:p w14:paraId="58921A94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7812849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79768DF7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115203">
              <w:rPr>
                <w:rFonts w:asciiTheme="minorHAnsi" w:hAnsiTheme="minorHAnsi" w:cstheme="minorHAnsi"/>
                <w:lang w:eastAsia="en-US"/>
              </w:rPr>
              <w:t>TOTAL</w:t>
            </w:r>
            <w:proofErr w:type="gramEnd"/>
            <w:r w:rsidRPr="00115203">
              <w:rPr>
                <w:rFonts w:asciiTheme="minorHAnsi" w:hAnsiTheme="minorHAnsi" w:cstheme="minorHAnsi"/>
                <w:lang w:eastAsia="en-US"/>
              </w:rPr>
              <w:t xml:space="preserve"> OTROS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54314493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63371" w:rsidRPr="00115203" w14:paraId="3D0F4785" w14:textId="77777777" w:rsidTr="00E0547F">
        <w:tc>
          <w:tcPr>
            <w:tcW w:w="2093" w:type="dxa"/>
            <w:shd w:val="clear" w:color="auto" w:fill="F2F2F2" w:themeFill="background1" w:themeFillShade="F2"/>
          </w:tcPr>
          <w:p w14:paraId="5BDBE83E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29" w:type="dxa"/>
            <w:shd w:val="clear" w:color="auto" w:fill="F2F2F2" w:themeFill="background1" w:themeFillShade="F2"/>
          </w:tcPr>
          <w:p w14:paraId="1E6982D8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16" w:type="dxa"/>
            <w:shd w:val="clear" w:color="auto" w:fill="F2F2F2" w:themeFill="background1" w:themeFillShade="F2"/>
          </w:tcPr>
          <w:p w14:paraId="50CD621F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15203">
              <w:rPr>
                <w:rFonts w:asciiTheme="minorHAnsi" w:hAnsiTheme="minorHAnsi" w:cstheme="minorHAnsi"/>
                <w:b/>
                <w:lang w:eastAsia="en-US"/>
              </w:rPr>
              <w:t>PRESUPUESTO TOTAL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723A2E4D" w14:textId="77777777" w:rsidR="00663371" w:rsidRPr="00115203" w:rsidRDefault="00663371" w:rsidP="00E204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02B9925E" w14:textId="77777777" w:rsidR="004308A8" w:rsidRDefault="004308A8" w:rsidP="00E0547F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p w14:paraId="220580EF" w14:textId="77777777" w:rsidR="00BC625F" w:rsidRDefault="00BC625F" w:rsidP="00E0547F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p w14:paraId="78270CDA" w14:textId="77777777" w:rsidR="00BC625F" w:rsidRDefault="00BC625F" w:rsidP="00E0547F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p w14:paraId="6120BFCC" w14:textId="05E3DFA1" w:rsidR="00BC625F" w:rsidRPr="00BC625F" w:rsidRDefault="00BC625F" w:rsidP="00E0547F">
      <w:pPr>
        <w:spacing w:line="276" w:lineRule="auto"/>
        <w:jc w:val="center"/>
        <w:rPr>
          <w:rFonts w:asciiTheme="minorHAnsi" w:hAnsiTheme="minorHAnsi" w:cstheme="minorHAnsi"/>
          <w:b/>
          <w:bCs/>
          <w:lang w:eastAsia="en-US"/>
        </w:rPr>
      </w:pPr>
      <w:r w:rsidRPr="00BC625F">
        <w:rPr>
          <w:rFonts w:asciiTheme="minorHAnsi" w:hAnsiTheme="minorHAnsi" w:cstheme="minorHAnsi"/>
          <w:b/>
          <w:bCs/>
          <w:lang w:eastAsia="en-US"/>
        </w:rPr>
        <w:lastRenderedPageBreak/>
        <w:t>ESTRUCTURA DE LA FINANCIACIÓN PREVISTA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4"/>
        <w:gridCol w:w="4270"/>
      </w:tblGrid>
      <w:tr w:rsidR="00BC625F" w:rsidRPr="00115203" w14:paraId="0ACA70D5" w14:textId="77777777" w:rsidTr="00FF22B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B6C30" w14:textId="0F7D8934" w:rsidR="00BC625F" w:rsidRPr="00235960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235960">
              <w:rPr>
                <w:rFonts w:asciiTheme="minorHAnsi" w:hAnsiTheme="minorHAnsi" w:cstheme="minorHAnsi"/>
                <w:b/>
                <w:bCs/>
                <w:lang w:eastAsia="en-US"/>
              </w:rPr>
              <w:t>FUENTE DE FINANCIACIÓN</w:t>
            </w:r>
          </w:p>
        </w:tc>
        <w:tc>
          <w:tcPr>
            <w:tcW w:w="427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3B80D6" w14:textId="09A15E18" w:rsidR="00BC625F" w:rsidRPr="00235960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235960">
              <w:rPr>
                <w:rFonts w:asciiTheme="minorHAnsi" w:hAnsiTheme="minorHAnsi" w:cstheme="minorHAnsi"/>
                <w:b/>
                <w:bCs/>
                <w:lang w:eastAsia="en-US"/>
              </w:rPr>
              <w:t>FONDOS APORTADOS IVA INCLUIDO</w:t>
            </w:r>
          </w:p>
        </w:tc>
      </w:tr>
      <w:tr w:rsidR="00BC625F" w:rsidRPr="00115203" w14:paraId="34E18BAE" w14:textId="77777777" w:rsidTr="00FF22B6">
        <w:tc>
          <w:tcPr>
            <w:tcW w:w="4224" w:type="dxa"/>
            <w:tcBorders>
              <w:top w:val="single" w:sz="4" w:space="0" w:color="auto"/>
            </w:tcBorders>
          </w:tcPr>
          <w:p w14:paraId="180E7282" w14:textId="4159578F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FINANCIACIÓN PROPIA</w:t>
            </w:r>
          </w:p>
        </w:tc>
        <w:tc>
          <w:tcPr>
            <w:tcW w:w="4270" w:type="dxa"/>
          </w:tcPr>
          <w:p w14:paraId="5A7E286C" w14:textId="77777777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09E06656" w14:textId="77777777" w:rsidTr="00FF22B6">
        <w:tc>
          <w:tcPr>
            <w:tcW w:w="4224" w:type="dxa"/>
          </w:tcPr>
          <w:p w14:paraId="7B69B3A9" w14:textId="5E38218E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PRÉSTAMOS FINACIEROS</w:t>
            </w:r>
          </w:p>
        </w:tc>
        <w:tc>
          <w:tcPr>
            <w:tcW w:w="4270" w:type="dxa"/>
          </w:tcPr>
          <w:p w14:paraId="247DD1A5" w14:textId="77777777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5D6B9866" w14:textId="77777777" w:rsidTr="00FF22B6">
        <w:tc>
          <w:tcPr>
            <w:tcW w:w="4224" w:type="dxa"/>
          </w:tcPr>
          <w:p w14:paraId="444D4E80" w14:textId="349D229B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AYUDA LEADER</w:t>
            </w:r>
          </w:p>
        </w:tc>
        <w:tc>
          <w:tcPr>
            <w:tcW w:w="4270" w:type="dxa"/>
          </w:tcPr>
          <w:p w14:paraId="1DA4FC31" w14:textId="77777777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744F117B" w14:textId="77777777" w:rsidTr="00FF22B6">
        <w:tc>
          <w:tcPr>
            <w:tcW w:w="4224" w:type="dxa"/>
          </w:tcPr>
          <w:p w14:paraId="5516F2FB" w14:textId="7FE28A85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15203">
              <w:rPr>
                <w:rFonts w:asciiTheme="minorHAnsi" w:hAnsiTheme="minorHAnsi" w:cstheme="minorHAnsi"/>
                <w:lang w:eastAsia="en-US"/>
              </w:rPr>
              <w:t>OTROS</w:t>
            </w:r>
          </w:p>
        </w:tc>
        <w:tc>
          <w:tcPr>
            <w:tcW w:w="4270" w:type="dxa"/>
          </w:tcPr>
          <w:p w14:paraId="46D4FF33" w14:textId="77777777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C625F" w:rsidRPr="00115203" w14:paraId="44F1D902" w14:textId="77777777" w:rsidTr="00FF22B6">
        <w:tc>
          <w:tcPr>
            <w:tcW w:w="4224" w:type="dxa"/>
            <w:shd w:val="clear" w:color="auto" w:fill="F2F2F2" w:themeFill="background1" w:themeFillShade="F2"/>
          </w:tcPr>
          <w:p w14:paraId="7C6A7501" w14:textId="3BB030A2" w:rsidR="00BC625F" w:rsidRPr="00235960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235960">
              <w:rPr>
                <w:rFonts w:asciiTheme="minorHAnsi" w:hAnsiTheme="minorHAnsi" w:cstheme="minorHAnsi"/>
                <w:b/>
                <w:bCs/>
                <w:lang w:eastAsia="en-US"/>
              </w:rPr>
              <w:t>TOTAL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7575D824" w14:textId="4E6AFA19" w:rsidR="00BC625F" w:rsidRPr="00115203" w:rsidRDefault="00BC625F" w:rsidP="00EB05FF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8D82E16" w14:textId="3A059E1A" w:rsidR="00A04C82" w:rsidRDefault="00A04C82" w:rsidP="00A04C82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PREVISIÓN DE EJECUCIÓN DEL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0"/>
        <w:gridCol w:w="2830"/>
        <w:gridCol w:w="2834"/>
      </w:tblGrid>
      <w:tr w:rsidR="00A04C82" w14:paraId="1EE61D00" w14:textId="77777777" w:rsidTr="00FF22B6">
        <w:trPr>
          <w:trHeight w:val="23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5F21632A" w14:textId="566DEF25" w:rsidR="00A04C82" w:rsidRDefault="00A04C82" w:rsidP="00FF22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% DE EJECUCIÓN</w:t>
            </w:r>
          </w:p>
        </w:tc>
      </w:tr>
      <w:tr w:rsidR="00A04C82" w14:paraId="26AC4669" w14:textId="77777777" w:rsidTr="00FF22B6">
        <w:trPr>
          <w:trHeight w:val="394"/>
        </w:trPr>
        <w:tc>
          <w:tcPr>
            <w:tcW w:w="1666" w:type="pct"/>
            <w:shd w:val="clear" w:color="auto" w:fill="F2F2F2" w:themeFill="background1" w:themeFillShade="F2"/>
          </w:tcPr>
          <w:p w14:paraId="7CF33B33" w14:textId="4F401304" w:rsidR="00A04C82" w:rsidRDefault="00A04C82" w:rsidP="00FF22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AÑO 1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A330831" w14:textId="4A8FC963" w:rsidR="00A04C82" w:rsidRDefault="00A04C82" w:rsidP="00FF22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AÑO 2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32CE1299" w14:textId="45247C6E" w:rsidR="00A04C82" w:rsidRDefault="00A04C82" w:rsidP="00FF22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AÑO 3</w:t>
            </w:r>
          </w:p>
        </w:tc>
      </w:tr>
      <w:tr w:rsidR="00A04C82" w14:paraId="3CE990B4" w14:textId="77777777" w:rsidTr="00235960">
        <w:trPr>
          <w:trHeight w:val="260"/>
        </w:trPr>
        <w:tc>
          <w:tcPr>
            <w:tcW w:w="1666" w:type="pct"/>
          </w:tcPr>
          <w:p w14:paraId="3A15E0EB" w14:textId="77777777" w:rsidR="00A04C82" w:rsidRDefault="00A04C82" w:rsidP="00FF22B6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666" w:type="pct"/>
          </w:tcPr>
          <w:p w14:paraId="746268BE" w14:textId="77777777" w:rsidR="00A04C82" w:rsidRDefault="00A04C82" w:rsidP="00FF22B6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667" w:type="pct"/>
          </w:tcPr>
          <w:p w14:paraId="7E5924E6" w14:textId="77777777" w:rsidR="00A04C82" w:rsidRDefault="00A04C82" w:rsidP="00FF22B6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47559A19" w14:textId="77777777" w:rsidR="00FF22B6" w:rsidRDefault="00FF22B6" w:rsidP="00E0547F">
      <w:pPr>
        <w:spacing w:line="276" w:lineRule="auto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279118E8" w14:textId="6C139C07" w:rsidR="00CA3776" w:rsidRPr="00235960" w:rsidRDefault="00235960" w:rsidP="00E0547F">
      <w:pPr>
        <w:spacing w:line="276" w:lineRule="auto"/>
        <w:jc w:val="center"/>
        <w:rPr>
          <w:rFonts w:asciiTheme="minorHAnsi" w:hAnsiTheme="minorHAnsi" w:cstheme="minorHAnsi"/>
          <w:b/>
          <w:bCs/>
          <w:lang w:eastAsia="en-US"/>
        </w:rPr>
      </w:pPr>
      <w:r w:rsidRPr="00235960">
        <w:rPr>
          <w:rFonts w:asciiTheme="minorHAnsi" w:hAnsiTheme="minorHAnsi" w:cstheme="minorHAnsi"/>
          <w:b/>
          <w:bCs/>
          <w:lang w:eastAsia="en-US"/>
        </w:rPr>
        <w:t>CONTRIBUCIÓN A NECESIDADES E INDICADORES</w:t>
      </w:r>
    </w:p>
    <w:p w14:paraId="23CF374E" w14:textId="77777777" w:rsidR="00BB2C31" w:rsidRDefault="00BB2C31" w:rsidP="00E0547F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8"/>
        <w:gridCol w:w="3704"/>
        <w:gridCol w:w="1051"/>
      </w:tblGrid>
      <w:tr w:rsidR="00F87E98" w:rsidRPr="00F87E98" w14:paraId="1C582B0F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C0C0A" w14:textId="77777777" w:rsidR="00BB2C31" w:rsidRPr="00F87E98" w:rsidRDefault="00BB2C31" w:rsidP="00EB05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E98">
              <w:rPr>
                <w:rFonts w:asciiTheme="minorHAnsi" w:hAnsiTheme="minorHAnsi" w:cstheme="minorHAnsi"/>
                <w:b/>
                <w:bCs/>
              </w:rPr>
              <w:t>NECESIDADES</w:t>
            </w:r>
          </w:p>
        </w:tc>
        <w:tc>
          <w:tcPr>
            <w:tcW w:w="370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D1B5" w14:textId="77777777" w:rsidR="00BB2C31" w:rsidRPr="00F87E98" w:rsidRDefault="00BB2C31" w:rsidP="00EB05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E98">
              <w:rPr>
                <w:rFonts w:asciiTheme="minorHAnsi" w:hAnsiTheme="minorHAnsi" w:cstheme="minorHAnsi"/>
                <w:b/>
                <w:bCs/>
              </w:rPr>
              <w:t>INDICADOR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000D84F8" w14:textId="66652CD6" w:rsidR="00BB2C31" w:rsidRPr="00F87E98" w:rsidRDefault="00BB2C31" w:rsidP="00EB05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E98">
              <w:rPr>
                <w:rFonts w:asciiTheme="minorHAnsi" w:hAnsiTheme="minorHAnsi" w:cstheme="minorHAnsi"/>
                <w:b/>
                <w:bCs/>
              </w:rPr>
              <w:t>N.º/SI/NO</w:t>
            </w:r>
          </w:p>
        </w:tc>
      </w:tr>
      <w:tr w:rsidR="00BB2C31" w14:paraId="43B50676" w14:textId="77777777" w:rsidTr="00326C34">
        <w:trPr>
          <w:trHeight w:val="300"/>
          <w:jc w:val="center"/>
        </w:trPr>
        <w:tc>
          <w:tcPr>
            <w:tcW w:w="4088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F74D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Crear y mantener empleo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65514" w14:textId="3E6C70B0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¿Contribuye el proyecto?</w:t>
            </w:r>
          </w:p>
        </w:tc>
        <w:tc>
          <w:tcPr>
            <w:tcW w:w="1051" w:type="dxa"/>
            <w:shd w:val="clear" w:color="auto" w:fill="FFFFFF"/>
          </w:tcPr>
          <w:p w14:paraId="6144808F" w14:textId="77777777" w:rsidR="00BB2C31" w:rsidRPr="00BB2C31" w:rsidRDefault="00BB2C31" w:rsidP="00BB2C3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32085DB" w14:textId="77777777" w:rsidTr="00326C34">
        <w:trPr>
          <w:trHeight w:val="309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73D10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B1EE" w14:textId="77777777" w:rsidR="00BB2C31" w:rsidRPr="00BB2C31" w:rsidRDefault="00BB2C31" w:rsidP="00EB05F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2C31">
              <w:rPr>
                <w:rFonts w:asciiTheme="minorHAnsi" w:hAnsiTheme="minorHAnsi" w:cstheme="minorHAnsi"/>
                <w:b/>
                <w:bCs/>
                <w:color w:val="000000"/>
              </w:rPr>
              <w:t>N.º de empleos consolidados</w:t>
            </w:r>
          </w:p>
        </w:tc>
        <w:tc>
          <w:tcPr>
            <w:tcW w:w="1051" w:type="dxa"/>
            <w:shd w:val="clear" w:color="auto" w:fill="FFFFFF"/>
          </w:tcPr>
          <w:p w14:paraId="020EF86A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3A3B1C6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FDB8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C68F3" w14:textId="6A13A73A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ujeres</w:t>
            </w:r>
          </w:p>
        </w:tc>
        <w:tc>
          <w:tcPr>
            <w:tcW w:w="1051" w:type="dxa"/>
            <w:shd w:val="clear" w:color="auto" w:fill="FFFFFF"/>
          </w:tcPr>
          <w:p w14:paraId="67D5D3D6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01EDDA2E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6516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A181B" w14:textId="09EFF50B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ujeres de + de 25 años</w:t>
            </w:r>
          </w:p>
        </w:tc>
        <w:tc>
          <w:tcPr>
            <w:tcW w:w="1051" w:type="dxa"/>
            <w:shd w:val="clear" w:color="auto" w:fill="FFFFFF"/>
          </w:tcPr>
          <w:p w14:paraId="79DFE32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40BEDF7E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D559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BF2A" w14:textId="517A5E21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ujeres de - de 25 años</w:t>
            </w:r>
          </w:p>
        </w:tc>
        <w:tc>
          <w:tcPr>
            <w:tcW w:w="1051" w:type="dxa"/>
            <w:shd w:val="clear" w:color="auto" w:fill="FFFFFF"/>
          </w:tcPr>
          <w:p w14:paraId="3D37969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5F19BF1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0342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9B03" w14:textId="05DAB3BA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C</w:t>
            </w:r>
            <w:r w:rsidRPr="00BB2C31">
              <w:rPr>
                <w:rFonts w:asciiTheme="minorHAnsi" w:hAnsiTheme="minorHAnsi" w:cstheme="minorHAnsi"/>
                <w:color w:val="000000"/>
              </w:rPr>
              <w:t xml:space="preserve">onsolidados de hombres </w:t>
            </w:r>
          </w:p>
        </w:tc>
        <w:tc>
          <w:tcPr>
            <w:tcW w:w="1051" w:type="dxa"/>
            <w:shd w:val="clear" w:color="auto" w:fill="FFFFFF"/>
          </w:tcPr>
          <w:p w14:paraId="63E81373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0C8F9C04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1FA97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ED93A" w14:textId="1C41BB9A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ombres de + de 25 años</w:t>
            </w:r>
          </w:p>
        </w:tc>
        <w:tc>
          <w:tcPr>
            <w:tcW w:w="1051" w:type="dxa"/>
            <w:shd w:val="clear" w:color="auto" w:fill="FFFFFF"/>
          </w:tcPr>
          <w:p w14:paraId="60B5E7D6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7AF6C005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3C0A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E8474" w14:textId="02681DE0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ombre de - de 25 años</w:t>
            </w:r>
          </w:p>
        </w:tc>
        <w:tc>
          <w:tcPr>
            <w:tcW w:w="1051" w:type="dxa"/>
            <w:shd w:val="clear" w:color="auto" w:fill="FFFFFF"/>
          </w:tcPr>
          <w:p w14:paraId="3A716FC2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2058CBA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F839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FE3A4" w14:textId="77777777" w:rsidR="00BB2C31" w:rsidRPr="00BB2C31" w:rsidRDefault="00BB2C31" w:rsidP="00EB05F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2C31">
              <w:rPr>
                <w:rFonts w:asciiTheme="minorHAnsi" w:hAnsiTheme="minorHAnsi" w:cstheme="minorHAnsi"/>
                <w:b/>
                <w:bCs/>
                <w:color w:val="000000"/>
              </w:rPr>
              <w:t>N.º de empleos creados</w:t>
            </w:r>
          </w:p>
        </w:tc>
        <w:tc>
          <w:tcPr>
            <w:tcW w:w="1051" w:type="dxa"/>
            <w:shd w:val="clear" w:color="auto" w:fill="FFFFFF"/>
          </w:tcPr>
          <w:p w14:paraId="219063F1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023FBDB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A47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23EE0" w14:textId="3DF9AD56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M</w:t>
            </w:r>
            <w:r w:rsidRPr="00BB2C31">
              <w:rPr>
                <w:rFonts w:asciiTheme="minorHAnsi" w:hAnsiTheme="minorHAnsi" w:cstheme="minorHAnsi"/>
                <w:color w:val="000000"/>
              </w:rPr>
              <w:t xml:space="preserve">ujeres </w:t>
            </w:r>
          </w:p>
        </w:tc>
        <w:tc>
          <w:tcPr>
            <w:tcW w:w="1051" w:type="dxa"/>
            <w:shd w:val="clear" w:color="auto" w:fill="FFFFFF"/>
          </w:tcPr>
          <w:p w14:paraId="0D978B73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F7DDED9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62349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DEE44" w14:textId="53599668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M</w:t>
            </w:r>
            <w:r w:rsidRPr="00BB2C31">
              <w:rPr>
                <w:rFonts w:asciiTheme="minorHAnsi" w:hAnsiTheme="minorHAnsi" w:cstheme="minorHAnsi"/>
                <w:color w:val="000000"/>
              </w:rPr>
              <w:t>ujeres de + de 25 años</w:t>
            </w:r>
          </w:p>
        </w:tc>
        <w:tc>
          <w:tcPr>
            <w:tcW w:w="1051" w:type="dxa"/>
            <w:shd w:val="clear" w:color="auto" w:fill="FFFFFF"/>
          </w:tcPr>
          <w:p w14:paraId="279E75B6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22CFC0D3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655EA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8B204" w14:textId="2ED65E1A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M</w:t>
            </w:r>
            <w:r w:rsidRPr="00BB2C31">
              <w:rPr>
                <w:rFonts w:asciiTheme="minorHAnsi" w:hAnsiTheme="minorHAnsi" w:cstheme="minorHAnsi"/>
                <w:color w:val="000000"/>
              </w:rPr>
              <w:t>ujeres de - de 25 años</w:t>
            </w:r>
          </w:p>
        </w:tc>
        <w:tc>
          <w:tcPr>
            <w:tcW w:w="1051" w:type="dxa"/>
            <w:shd w:val="clear" w:color="auto" w:fill="FFFFFF"/>
          </w:tcPr>
          <w:p w14:paraId="4E0A611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BFE2847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E849C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4C71" w14:textId="19006A66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H</w:t>
            </w:r>
            <w:r w:rsidRPr="00BB2C31">
              <w:rPr>
                <w:rFonts w:asciiTheme="minorHAnsi" w:hAnsiTheme="minorHAnsi" w:cstheme="minorHAnsi"/>
                <w:color w:val="000000"/>
              </w:rPr>
              <w:t>ombres</w:t>
            </w:r>
          </w:p>
        </w:tc>
        <w:tc>
          <w:tcPr>
            <w:tcW w:w="1051" w:type="dxa"/>
            <w:shd w:val="clear" w:color="auto" w:fill="FFFFFF"/>
          </w:tcPr>
          <w:p w14:paraId="53F59210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ABF34DF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6D92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C3794" w14:textId="253CCB8F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H</w:t>
            </w:r>
            <w:r w:rsidRPr="00BB2C31">
              <w:rPr>
                <w:rFonts w:asciiTheme="minorHAnsi" w:hAnsiTheme="minorHAnsi" w:cstheme="minorHAnsi"/>
                <w:color w:val="000000"/>
              </w:rPr>
              <w:t>ombres de + de 25 años</w:t>
            </w:r>
          </w:p>
        </w:tc>
        <w:tc>
          <w:tcPr>
            <w:tcW w:w="1051" w:type="dxa"/>
            <w:shd w:val="clear" w:color="auto" w:fill="FFFFFF"/>
          </w:tcPr>
          <w:p w14:paraId="598C5E60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EAAB651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7613B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A31E8" w14:textId="1C063BA2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7A91">
              <w:rPr>
                <w:rFonts w:asciiTheme="minorHAnsi" w:hAnsiTheme="minorHAnsi" w:cstheme="minorHAnsi"/>
                <w:color w:val="000000"/>
              </w:rPr>
              <w:t>H</w:t>
            </w:r>
            <w:r w:rsidRPr="00BB2C31">
              <w:rPr>
                <w:rFonts w:asciiTheme="minorHAnsi" w:hAnsiTheme="minorHAnsi" w:cstheme="minorHAnsi"/>
                <w:color w:val="000000"/>
              </w:rPr>
              <w:t>ombres de - de 25 años</w:t>
            </w:r>
          </w:p>
        </w:tc>
        <w:tc>
          <w:tcPr>
            <w:tcW w:w="1051" w:type="dxa"/>
            <w:shd w:val="clear" w:color="auto" w:fill="FFFFFF"/>
          </w:tcPr>
          <w:p w14:paraId="10B0A23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5B4842FF" w14:textId="77777777" w:rsidTr="00326C34">
        <w:trPr>
          <w:trHeight w:val="315"/>
          <w:jc w:val="center"/>
        </w:trPr>
        <w:tc>
          <w:tcPr>
            <w:tcW w:w="4088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8F18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Promoción de la cohesión territorial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627A8" w14:textId="5F4350EC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Pueblo con ISDT 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inferior a 100</w:t>
            </w:r>
          </w:p>
        </w:tc>
        <w:tc>
          <w:tcPr>
            <w:tcW w:w="1051" w:type="dxa"/>
            <w:shd w:val="clear" w:color="auto" w:fill="FFFFFF"/>
          </w:tcPr>
          <w:p w14:paraId="1823B15D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022C6CEB" w14:textId="77777777" w:rsidTr="00326C34">
        <w:trPr>
          <w:trHeight w:val="315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BB03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C838F" w14:textId="3134E499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Pueblo ISDT 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superior a 100</w:t>
            </w:r>
            <w:r>
              <w:rPr>
                <w:rFonts w:asciiTheme="minorHAnsi" w:hAnsiTheme="minorHAnsi" w:cstheme="minorHAnsi"/>
                <w:color w:val="000000"/>
              </w:rPr>
              <w:t xml:space="preserve"> (Belchite)</w:t>
            </w:r>
          </w:p>
        </w:tc>
        <w:tc>
          <w:tcPr>
            <w:tcW w:w="1051" w:type="dxa"/>
            <w:shd w:val="clear" w:color="auto" w:fill="FFFFFF"/>
          </w:tcPr>
          <w:p w14:paraId="437859B8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DAA401E" w14:textId="77777777" w:rsidTr="00326C34">
        <w:trPr>
          <w:trHeight w:val="300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EF1C1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Promover la innovación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56B8A" w14:textId="072B2CC6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royecto innovador</w:t>
            </w:r>
          </w:p>
        </w:tc>
        <w:tc>
          <w:tcPr>
            <w:tcW w:w="1051" w:type="dxa"/>
            <w:shd w:val="clear" w:color="auto" w:fill="FFFFFF"/>
          </w:tcPr>
          <w:p w14:paraId="35390F6B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64E601C" w14:textId="77777777" w:rsidTr="00326C34">
        <w:trPr>
          <w:trHeight w:val="300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F54F5" w14:textId="53BA1DD9" w:rsidR="00BB2C31" w:rsidRPr="00BB2C31" w:rsidRDefault="00BB2C31" w:rsidP="00FF22B6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Fomentar el uso de las nuevas tecnologías 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380BE" w14:textId="28455492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ncorpora</w:t>
            </w:r>
            <w:r>
              <w:rPr>
                <w:rFonts w:asciiTheme="minorHAnsi" w:hAnsiTheme="minorHAnsi" w:cstheme="minorHAnsi"/>
                <w:color w:val="000000"/>
              </w:rPr>
              <w:t xml:space="preserve"> nuevas tecnologías</w:t>
            </w:r>
          </w:p>
        </w:tc>
        <w:tc>
          <w:tcPr>
            <w:tcW w:w="1051" w:type="dxa"/>
            <w:shd w:val="clear" w:color="auto" w:fill="FFFFFF"/>
          </w:tcPr>
          <w:p w14:paraId="556EA2B1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6857B7A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05DE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Contribuir a la lucha contra el cambio climático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9FFC0" w14:textId="46E88E88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Contribuye lucha cambio climático</w:t>
            </w:r>
          </w:p>
        </w:tc>
        <w:tc>
          <w:tcPr>
            <w:tcW w:w="1051" w:type="dxa"/>
            <w:shd w:val="clear" w:color="auto" w:fill="FFFFFF"/>
          </w:tcPr>
          <w:p w14:paraId="6EE69675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0DCF86A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123F0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Promover la igualdad de oportunidades entre hombres y mujeres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47D29" w14:textId="47692157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Favorece igualdad</w:t>
            </w:r>
          </w:p>
        </w:tc>
        <w:tc>
          <w:tcPr>
            <w:tcW w:w="1051" w:type="dxa"/>
            <w:shd w:val="clear" w:color="auto" w:fill="FFFFFF"/>
          </w:tcPr>
          <w:p w14:paraId="33A148E3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5D6766E8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0928B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Favorecer la permanencia y el asentamiento de los jóvenes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68CEA" w14:textId="22A4277E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avorece</w:t>
            </w:r>
            <w:r>
              <w:rPr>
                <w:rFonts w:asciiTheme="minorHAnsi" w:hAnsiTheme="minorHAnsi" w:cstheme="minorHAnsi"/>
                <w:color w:val="000000"/>
              </w:rPr>
              <w:t xml:space="preserve"> a los jóvenes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051" w:type="dxa"/>
            <w:shd w:val="clear" w:color="auto" w:fill="FFFFFF"/>
          </w:tcPr>
          <w:p w14:paraId="413EEE24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75886B0C" w14:textId="77777777" w:rsidTr="00326C34">
        <w:trPr>
          <w:trHeight w:val="619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F4283" w14:textId="2617EB45" w:rsidR="00BB2C31" w:rsidRPr="00BB2C31" w:rsidRDefault="00BB2C31" w:rsidP="00FF22B6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lastRenderedPageBreak/>
              <w:t>Promoción de la inclusión social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D67FA" w14:textId="20822D40" w:rsidR="00BB2C31" w:rsidRPr="00BB2C31" w:rsidRDefault="00B67A91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avorece</w:t>
            </w:r>
            <w:r>
              <w:rPr>
                <w:rFonts w:asciiTheme="minorHAnsi" w:hAnsiTheme="minorHAnsi" w:cstheme="minorHAnsi"/>
                <w:color w:val="000000"/>
              </w:rPr>
              <w:t xml:space="preserve"> la inclusión social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051" w:type="dxa"/>
            <w:shd w:val="clear" w:color="auto" w:fill="FFFFFF"/>
          </w:tcPr>
          <w:p w14:paraId="683D4BE0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43AA0711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611FD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Generar capital social, mejorar la coordinación y cooperación entre los agentes del territorio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B2B2E" w14:textId="338B3BF6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ontribuye</w:t>
            </w:r>
            <w:r>
              <w:rPr>
                <w:rFonts w:asciiTheme="minorHAnsi" w:hAnsiTheme="minorHAnsi" w:cstheme="minorHAnsi"/>
                <w:color w:val="000000"/>
              </w:rPr>
              <w:t xml:space="preserve"> a generar capital social, mejorar coordinación y cooperación</w:t>
            </w:r>
          </w:p>
        </w:tc>
        <w:tc>
          <w:tcPr>
            <w:tcW w:w="1051" w:type="dxa"/>
            <w:shd w:val="clear" w:color="auto" w:fill="FFFFFF"/>
          </w:tcPr>
          <w:p w14:paraId="72322E03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26DF4C20" w14:textId="77777777" w:rsidTr="00326C34">
        <w:trPr>
          <w:trHeight w:val="300"/>
          <w:jc w:val="center"/>
        </w:trPr>
        <w:tc>
          <w:tcPr>
            <w:tcW w:w="4088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A7050" w14:textId="77777777" w:rsidR="00BB2C31" w:rsidRPr="00BB2C31" w:rsidRDefault="00BB2C31" w:rsidP="00EB05FF">
            <w:pPr>
              <w:rPr>
                <w:rFonts w:asciiTheme="minorHAnsi" w:hAnsiTheme="minorHAnsi" w:cstheme="minorHAnsi"/>
              </w:rPr>
            </w:pPr>
            <w:r w:rsidRPr="00BB2C31">
              <w:rPr>
                <w:rFonts w:asciiTheme="minorHAnsi" w:hAnsiTheme="minorHAnsi" w:cstheme="minorHAnsi"/>
              </w:rPr>
              <w:t xml:space="preserve"> Conservación, protección y puesta en valor de entornos naturales destacados en el territorio por sus características ambientales, flora y fauna. Proteger la biodiversidad </w:t>
            </w:r>
          </w:p>
        </w:tc>
        <w:tc>
          <w:tcPr>
            <w:tcW w:w="37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E5AA2" w14:textId="67904606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 xml:space="preserve">Red de Espacios Naturales </w:t>
            </w:r>
          </w:p>
        </w:tc>
        <w:tc>
          <w:tcPr>
            <w:tcW w:w="1051" w:type="dxa"/>
          </w:tcPr>
          <w:p w14:paraId="744C60B8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5C7C19FC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79BE7" w14:textId="77777777" w:rsidR="00BB2C31" w:rsidRPr="00BB2C31" w:rsidRDefault="00BB2C31" w:rsidP="00EB05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CD321" w14:textId="2116CC1E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araje natural mejorados</w:t>
            </w:r>
          </w:p>
        </w:tc>
        <w:tc>
          <w:tcPr>
            <w:tcW w:w="1051" w:type="dxa"/>
          </w:tcPr>
          <w:p w14:paraId="4F4A9E24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2F0137D" w14:textId="77777777" w:rsidTr="00326C34">
        <w:trPr>
          <w:trHeight w:val="300"/>
          <w:jc w:val="center"/>
        </w:trPr>
        <w:tc>
          <w:tcPr>
            <w:tcW w:w="408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6A9CD" w14:textId="77777777" w:rsidR="00BB2C31" w:rsidRPr="00BB2C31" w:rsidRDefault="00BB2C31" w:rsidP="00EB05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88DFC" w14:textId="21178EDD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Contribuye mejora medio ambiente</w:t>
            </w:r>
          </w:p>
        </w:tc>
        <w:tc>
          <w:tcPr>
            <w:tcW w:w="1051" w:type="dxa"/>
          </w:tcPr>
          <w:p w14:paraId="60BC377B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299562E6" w14:textId="77777777" w:rsidTr="00326C34">
        <w:trPr>
          <w:trHeight w:val="840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AF66A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Mantener y crear infraestructuras que favorezcan la sostenibilidad agropecuaria, cinegética y la supervivencia de la fauna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4847C" w14:textId="60A0408C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Contribuye mejora medio ambiente</w:t>
            </w:r>
          </w:p>
        </w:tc>
        <w:tc>
          <w:tcPr>
            <w:tcW w:w="1051" w:type="dxa"/>
          </w:tcPr>
          <w:p w14:paraId="0DB264C8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F10F1E4" w14:textId="77777777" w:rsidTr="00326C34">
        <w:trPr>
          <w:trHeight w:val="300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6F0DA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 de la gestión de los residuos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B4E59" w14:textId="7ED9196A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Contribuye mejora medio ambiente</w:t>
            </w:r>
          </w:p>
        </w:tc>
        <w:tc>
          <w:tcPr>
            <w:tcW w:w="1051" w:type="dxa"/>
          </w:tcPr>
          <w:p w14:paraId="6351C3BE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4EA01A6" w14:textId="77777777" w:rsidTr="00326C34">
        <w:trPr>
          <w:trHeight w:val="645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D09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Facilitar el acceso a la vivienda, aumentar su oferta y mejorar sus condiciones de habitabilidad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50C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N.º de viviendas mejoradas</w:t>
            </w:r>
          </w:p>
        </w:tc>
        <w:tc>
          <w:tcPr>
            <w:tcW w:w="1051" w:type="dxa"/>
          </w:tcPr>
          <w:p w14:paraId="719F8848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C56E4D4" w14:textId="77777777" w:rsidTr="00326C34">
        <w:trPr>
          <w:trHeight w:val="564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DFF8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Mejorar las condiciones de vida de las personas mayores, dependientes y otros colectivos vulnerables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EE96C" w14:textId="14F179B0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="00BB2C31"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6D4B68DC" w14:textId="77777777" w:rsidR="00BB2C31" w:rsidRPr="00BB2C31" w:rsidRDefault="00BB2C31" w:rsidP="00EB05F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10547C18" w14:textId="77777777" w:rsidTr="00326C34">
        <w:trPr>
          <w:trHeight w:val="756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07B12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Mejorar los servicios sociales, sanitarios y educativos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876F8" w14:textId="47167CAC" w:rsidR="00BB2C31" w:rsidRPr="00BB2C31" w:rsidRDefault="00E70320" w:rsidP="0023596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60860979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50F2EA9B" w14:textId="77777777" w:rsidTr="00326C34">
        <w:trPr>
          <w:trHeight w:val="564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1A4E8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Mantener los negocios municipales que prestan servicios a la población (bares, tiendas, residencias, etc.)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DEB7A" w14:textId="44B99D6A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2FEFFC57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D938161" w14:textId="77777777" w:rsidTr="00326C34">
        <w:trPr>
          <w:trHeight w:val="300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2A75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Reforzar la seguridad en los pueblos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81E6F" w14:textId="1FD8B790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200C35F3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1B67B1B" w14:textId="77777777" w:rsidTr="00326C34">
        <w:trPr>
          <w:trHeight w:val="300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40D02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Mejorar las opciones de movilidad en el territorio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5858" w14:textId="5806D0CC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01307F52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7F7A3502" w14:textId="77777777" w:rsidTr="00326C34">
        <w:trPr>
          <w:trHeight w:val="564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CBC71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Mejorar los servicios de televisión, telefonía móvil, internet y suministro eléctrico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D28C7" w14:textId="188518E0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24CF368E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6485FCAF" w14:textId="77777777" w:rsidTr="00326C34">
        <w:trPr>
          <w:trHeight w:val="300"/>
          <w:jc w:val="center"/>
        </w:trPr>
        <w:tc>
          <w:tcPr>
            <w:tcW w:w="40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F1BBB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Fomentar la dinamización sociocultural del territorio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7F6E9" w14:textId="4517F908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2D7AE983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3C7B4B87" w14:textId="77777777" w:rsidTr="00326C34">
        <w:trPr>
          <w:trHeight w:val="840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7794F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Creación, mejora y mantenimiento de los servicios y equipamientos públicos (deportivos, culturales, recreativos, etc.)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C9E83" w14:textId="43B96F76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0FEBED94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B2C31" w14:paraId="086DBE23" w14:textId="77777777" w:rsidTr="00326C34">
        <w:trPr>
          <w:trHeight w:val="564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ED89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  <w:r w:rsidRPr="00BB2C31">
              <w:rPr>
                <w:rFonts w:asciiTheme="minorHAnsi" w:hAnsiTheme="minorHAnsi" w:cstheme="minorHAnsi"/>
                <w:color w:val="000000"/>
              </w:rPr>
              <w:t>Mejorar la conservación, limpieza y embellecimiento de los pueblos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74B54" w14:textId="3BF5ED9D" w:rsidR="00BB2C31" w:rsidRPr="00BB2C31" w:rsidRDefault="00E70320" w:rsidP="00EB05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BB2C31">
              <w:rPr>
                <w:rFonts w:asciiTheme="minorHAnsi" w:hAnsiTheme="minorHAnsi" w:cstheme="minorHAnsi"/>
                <w:color w:val="000000"/>
              </w:rPr>
              <w:t>nfraestructuras y servicios públicos</w:t>
            </w:r>
          </w:p>
        </w:tc>
        <w:tc>
          <w:tcPr>
            <w:tcW w:w="1051" w:type="dxa"/>
          </w:tcPr>
          <w:p w14:paraId="285D6BAB" w14:textId="77777777" w:rsidR="00BB2C31" w:rsidRPr="00BB2C31" w:rsidRDefault="00BB2C31" w:rsidP="00EB05F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26C34" w14:paraId="12489945" w14:textId="77777777" w:rsidTr="00326C34">
        <w:trPr>
          <w:trHeight w:val="961"/>
          <w:jc w:val="center"/>
        </w:trPr>
        <w:tc>
          <w:tcPr>
            <w:tcW w:w="40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A6B4D" w14:textId="12C27674" w:rsidR="00326C34" w:rsidRPr="00BB2C31" w:rsidRDefault="00326C34" w:rsidP="00326C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A73D4">
              <w:rPr>
                <w:rFonts w:ascii="Calibri" w:hAnsi="Calibri" w:cs="Calibri"/>
                <w:sz w:val="22"/>
                <w:szCs w:val="22"/>
              </w:rPr>
              <w:t>Reconstruir de forma resiliente las infraestructuras y bienes dañados por las lluvias torrenciales de los días 13 y 14 de junio de 2025</w:t>
            </w:r>
          </w:p>
        </w:tc>
        <w:tc>
          <w:tcPr>
            <w:tcW w:w="37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32549" w14:textId="1651B63F" w:rsidR="00326C34" w:rsidRDefault="00326C34" w:rsidP="00326C3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Proyecto que contribuye a la reconstrucción de daños provocados por las lluvias torrenciales</w:t>
            </w:r>
          </w:p>
        </w:tc>
        <w:tc>
          <w:tcPr>
            <w:tcW w:w="1051" w:type="dxa"/>
          </w:tcPr>
          <w:p w14:paraId="2B7A6A31" w14:textId="77777777" w:rsidR="00326C34" w:rsidRPr="00BB2C31" w:rsidRDefault="00326C34" w:rsidP="00326C3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430C23E" w14:textId="06C700FE" w:rsidR="009F5233" w:rsidRDefault="00E0547F" w:rsidP="00E0547F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  <w:r w:rsidRPr="001D5403">
        <w:rPr>
          <w:rFonts w:asciiTheme="minorHAnsi" w:hAnsiTheme="minorHAnsi" w:cstheme="minorHAnsi"/>
          <w:lang w:eastAsia="en-US"/>
        </w:rPr>
        <w:t xml:space="preserve">En </w:t>
      </w:r>
      <w:proofErr w:type="spellStart"/>
      <w:r w:rsidRPr="001D5403">
        <w:rPr>
          <w:rFonts w:asciiTheme="minorHAnsi" w:hAnsiTheme="minorHAnsi" w:cstheme="minorHAnsi"/>
          <w:lang w:eastAsia="en-US"/>
        </w:rPr>
        <w:t>a</w:t>
      </w:r>
      <w:proofErr w:type="spellEnd"/>
      <w:r w:rsidR="00326C34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113F1B" w:rsidRPr="001D5403">
        <w:rPr>
          <w:rFonts w:asciiTheme="minorHAnsi" w:hAnsiTheme="minorHAnsi" w:cstheme="minorHAnsi"/>
          <w:lang w:eastAsia="en-US"/>
        </w:rPr>
        <w:t>de</w:t>
      </w:r>
      <w:proofErr w:type="spellEnd"/>
      <w:r w:rsidR="00113F1B" w:rsidRPr="001D5403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113F1B" w:rsidRPr="001D5403">
        <w:rPr>
          <w:rFonts w:asciiTheme="minorHAnsi" w:hAnsiTheme="minorHAnsi" w:cstheme="minorHAnsi"/>
          <w:lang w:eastAsia="en-US"/>
        </w:rPr>
        <w:t>de</w:t>
      </w:r>
      <w:proofErr w:type="spellEnd"/>
      <w:r w:rsidR="00113F1B" w:rsidRPr="001D5403">
        <w:rPr>
          <w:rFonts w:asciiTheme="minorHAnsi" w:hAnsiTheme="minorHAnsi" w:cstheme="minorHAnsi"/>
          <w:lang w:eastAsia="en-US"/>
        </w:rPr>
        <w:t xml:space="preserve"> 20</w:t>
      </w:r>
      <w:r w:rsidR="00C633B6" w:rsidRPr="001D5403">
        <w:rPr>
          <w:rFonts w:asciiTheme="minorHAnsi" w:hAnsiTheme="minorHAnsi" w:cstheme="minorHAnsi"/>
          <w:lang w:eastAsia="en-US"/>
        </w:rPr>
        <w:t>2</w:t>
      </w:r>
    </w:p>
    <w:p w14:paraId="18FBE665" w14:textId="77777777" w:rsidR="00326C34" w:rsidRDefault="00326C34" w:rsidP="004308A8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p w14:paraId="6B97F6AF" w14:textId="77777777" w:rsidR="00326C34" w:rsidRDefault="00326C34" w:rsidP="004308A8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</w:p>
    <w:p w14:paraId="23A026FB" w14:textId="1B82A8D7" w:rsidR="00226ADF" w:rsidRPr="001D5403" w:rsidRDefault="00326C34" w:rsidP="00326C34">
      <w:pPr>
        <w:tabs>
          <w:tab w:val="left" w:pos="2460"/>
          <w:tab w:val="center" w:pos="425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 w:rsidR="00E0547F" w:rsidRPr="001D5403">
        <w:rPr>
          <w:rFonts w:asciiTheme="minorHAnsi" w:hAnsiTheme="minorHAnsi" w:cstheme="minorHAnsi"/>
          <w:lang w:eastAsia="en-US"/>
        </w:rPr>
        <w:t>Fdo.:</w:t>
      </w:r>
    </w:p>
    <w:sectPr w:rsidR="00226ADF" w:rsidRPr="001D5403" w:rsidSect="00326C34">
      <w:headerReference w:type="default" r:id="rId7"/>
      <w:pgSz w:w="11906" w:h="16838"/>
      <w:pgMar w:top="1417" w:right="1701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6D97" w14:textId="77777777" w:rsidR="002D2D1C" w:rsidRDefault="002D2D1C" w:rsidP="003767FB">
      <w:r>
        <w:separator/>
      </w:r>
    </w:p>
  </w:endnote>
  <w:endnote w:type="continuationSeparator" w:id="0">
    <w:p w14:paraId="339F73E1" w14:textId="77777777" w:rsidR="002D2D1C" w:rsidRDefault="002D2D1C" w:rsidP="003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2062" w14:textId="77777777" w:rsidR="002D2D1C" w:rsidRDefault="002D2D1C" w:rsidP="003767FB">
      <w:r>
        <w:separator/>
      </w:r>
    </w:p>
  </w:footnote>
  <w:footnote w:type="continuationSeparator" w:id="0">
    <w:p w14:paraId="06882A70" w14:textId="77777777" w:rsidR="002D2D1C" w:rsidRDefault="002D2D1C" w:rsidP="0037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9B37" w14:textId="7F05616E" w:rsidR="00A3517E" w:rsidRPr="005C0D4C" w:rsidRDefault="00326C34" w:rsidP="00A3517E">
    <w:pPr>
      <w:tabs>
        <w:tab w:val="left" w:pos="1168"/>
        <w:tab w:val="center" w:pos="4320"/>
      </w:tabs>
      <w:jc w:val="center"/>
      <w:rPr>
        <w:b/>
        <w:sz w:val="12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184CD4" wp14:editId="47A7D09F">
          <wp:simplePos x="0" y="0"/>
          <wp:positionH relativeFrom="margin">
            <wp:posOffset>3342640</wp:posOffset>
          </wp:positionH>
          <wp:positionV relativeFrom="paragraph">
            <wp:posOffset>34290</wp:posOffset>
          </wp:positionV>
          <wp:extent cx="1971675" cy="395605"/>
          <wp:effectExtent l="0" t="0" r="9525" b="4445"/>
          <wp:wrapThrough wrapText="bothSides">
            <wp:wrapPolygon edited="0">
              <wp:start x="0" y="0"/>
              <wp:lineTo x="0" y="20803"/>
              <wp:lineTo x="21496" y="20803"/>
              <wp:lineTo x="21496" y="0"/>
              <wp:lineTo x="0" y="0"/>
            </wp:wrapPolygon>
          </wp:wrapThrough>
          <wp:docPr id="1069721805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36718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D307F" wp14:editId="5350CC34">
          <wp:simplePos x="0" y="0"/>
          <wp:positionH relativeFrom="margin">
            <wp:posOffset>-76200</wp:posOffset>
          </wp:positionH>
          <wp:positionV relativeFrom="paragraph">
            <wp:posOffset>-8255</wp:posOffset>
          </wp:positionV>
          <wp:extent cx="2523490" cy="438150"/>
          <wp:effectExtent l="0" t="0" r="0" b="0"/>
          <wp:wrapThrough wrapText="bothSides">
            <wp:wrapPolygon edited="0">
              <wp:start x="0" y="0"/>
              <wp:lineTo x="0" y="20661"/>
              <wp:lineTo x="21361" y="20661"/>
              <wp:lineTo x="21361" y="0"/>
              <wp:lineTo x="0" y="0"/>
            </wp:wrapPolygon>
          </wp:wrapThrough>
          <wp:docPr id="202556275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84942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84" b="34362"/>
                  <a:stretch/>
                </pic:blipFill>
                <pic:spPr bwMode="auto">
                  <a:xfrm>
                    <a:off x="0" y="0"/>
                    <a:ext cx="25234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17E">
      <w:rPr>
        <w:b/>
        <w:sz w:val="12"/>
        <w:szCs w:val="12"/>
        <w:lang w:val="en-GB"/>
      </w:rPr>
      <w:tab/>
    </w:r>
    <w:r w:rsidR="00A3517E">
      <w:rPr>
        <w:b/>
        <w:sz w:val="12"/>
        <w:szCs w:val="12"/>
        <w:lang w:val="en-GB"/>
      </w:rPr>
      <w:tab/>
    </w:r>
  </w:p>
  <w:p w14:paraId="37738E28" w14:textId="4B357101" w:rsidR="003767FB" w:rsidRDefault="00A3517E" w:rsidP="0007786C">
    <w:pPr>
      <w:tabs>
        <w:tab w:val="left" w:pos="1168"/>
        <w:tab w:val="center" w:pos="4320"/>
      </w:tabs>
      <w:jc w:val="center"/>
    </w:pPr>
    <w:r>
      <w:rPr>
        <w:sz w:val="12"/>
        <w:szCs w:val="12"/>
        <w:lang w:val="en-GB"/>
      </w:rPr>
      <w:tab/>
    </w:r>
    <w:r>
      <w:rPr>
        <w:sz w:val="12"/>
        <w:szCs w:val="12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92FFB"/>
    <w:multiLevelType w:val="multilevel"/>
    <w:tmpl w:val="D8A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088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F1"/>
    <w:rsid w:val="0003001E"/>
    <w:rsid w:val="00041D40"/>
    <w:rsid w:val="0007786C"/>
    <w:rsid w:val="000A3099"/>
    <w:rsid w:val="00106365"/>
    <w:rsid w:val="00113F1B"/>
    <w:rsid w:val="00115203"/>
    <w:rsid w:val="00132B1F"/>
    <w:rsid w:val="00155E7F"/>
    <w:rsid w:val="001708AF"/>
    <w:rsid w:val="00187360"/>
    <w:rsid w:val="001D2CAE"/>
    <w:rsid w:val="001D5403"/>
    <w:rsid w:val="00211CAF"/>
    <w:rsid w:val="002147E0"/>
    <w:rsid w:val="00224F08"/>
    <w:rsid w:val="00226ADF"/>
    <w:rsid w:val="00235960"/>
    <w:rsid w:val="002727EB"/>
    <w:rsid w:val="00272B1D"/>
    <w:rsid w:val="002A3820"/>
    <w:rsid w:val="002D2D1C"/>
    <w:rsid w:val="002D5E74"/>
    <w:rsid w:val="00326C34"/>
    <w:rsid w:val="00362951"/>
    <w:rsid w:val="00367F5A"/>
    <w:rsid w:val="003767FB"/>
    <w:rsid w:val="003C4A36"/>
    <w:rsid w:val="003E2E97"/>
    <w:rsid w:val="003E70B1"/>
    <w:rsid w:val="003F07E8"/>
    <w:rsid w:val="004308A8"/>
    <w:rsid w:val="004457FB"/>
    <w:rsid w:val="00474F9C"/>
    <w:rsid w:val="004811CB"/>
    <w:rsid w:val="004C74E6"/>
    <w:rsid w:val="005263D7"/>
    <w:rsid w:val="00533F30"/>
    <w:rsid w:val="00576E2A"/>
    <w:rsid w:val="005A17CD"/>
    <w:rsid w:val="005D1C3D"/>
    <w:rsid w:val="00663371"/>
    <w:rsid w:val="006776AE"/>
    <w:rsid w:val="00722D95"/>
    <w:rsid w:val="00724D96"/>
    <w:rsid w:val="00760D6D"/>
    <w:rsid w:val="0079620E"/>
    <w:rsid w:val="00816D60"/>
    <w:rsid w:val="00881CFF"/>
    <w:rsid w:val="00887DC1"/>
    <w:rsid w:val="00891C53"/>
    <w:rsid w:val="008E76F8"/>
    <w:rsid w:val="00911F73"/>
    <w:rsid w:val="0099229D"/>
    <w:rsid w:val="009A3F13"/>
    <w:rsid w:val="009E5F5B"/>
    <w:rsid w:val="009F5233"/>
    <w:rsid w:val="00A04C82"/>
    <w:rsid w:val="00A06EF3"/>
    <w:rsid w:val="00A27B41"/>
    <w:rsid w:val="00A3517E"/>
    <w:rsid w:val="00A35EA2"/>
    <w:rsid w:val="00A821DD"/>
    <w:rsid w:val="00A97693"/>
    <w:rsid w:val="00B36AA6"/>
    <w:rsid w:val="00B67A91"/>
    <w:rsid w:val="00BB2C31"/>
    <w:rsid w:val="00BB73CC"/>
    <w:rsid w:val="00BC625F"/>
    <w:rsid w:val="00BD2E71"/>
    <w:rsid w:val="00C633B6"/>
    <w:rsid w:val="00C935E2"/>
    <w:rsid w:val="00CA3776"/>
    <w:rsid w:val="00CB7F4E"/>
    <w:rsid w:val="00D03743"/>
    <w:rsid w:val="00D33BAF"/>
    <w:rsid w:val="00D759C7"/>
    <w:rsid w:val="00DB13E6"/>
    <w:rsid w:val="00DF776C"/>
    <w:rsid w:val="00E0547F"/>
    <w:rsid w:val="00E204AC"/>
    <w:rsid w:val="00E36601"/>
    <w:rsid w:val="00E70320"/>
    <w:rsid w:val="00E9323B"/>
    <w:rsid w:val="00EC71FE"/>
    <w:rsid w:val="00F11392"/>
    <w:rsid w:val="00F24620"/>
    <w:rsid w:val="00F653E9"/>
    <w:rsid w:val="00F87E98"/>
    <w:rsid w:val="00FD01F1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4561D"/>
  <w15:docId w15:val="{C2C89257-A2FB-42FD-8973-4213EAB8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67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7F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767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7F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7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7FB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962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ADECOBEL</dc:creator>
  <cp:keywords/>
  <dc:description/>
  <cp:lastModifiedBy>RUBEN SERRANO</cp:lastModifiedBy>
  <cp:revision>7</cp:revision>
  <cp:lastPrinted>2022-02-17T11:16:00Z</cp:lastPrinted>
  <dcterms:created xsi:type="dcterms:W3CDTF">2023-11-22T16:49:00Z</dcterms:created>
  <dcterms:modified xsi:type="dcterms:W3CDTF">2025-10-16T07:47:00Z</dcterms:modified>
</cp:coreProperties>
</file>